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91" w:rsidRPr="00783B24" w:rsidRDefault="007D2491" w:rsidP="007D2491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 xml:space="preserve">Демоверсия. </w:t>
      </w:r>
      <w:r w:rsidRPr="00783B24">
        <w:rPr>
          <w:b/>
        </w:rPr>
        <w:t>Промежуточная ат</w:t>
      </w:r>
      <w:r>
        <w:rPr>
          <w:b/>
        </w:rPr>
        <w:t>тестация по математике за курс 6</w:t>
      </w:r>
      <w:r w:rsidRPr="00783B24">
        <w:rPr>
          <w:b/>
        </w:rPr>
        <w:t xml:space="preserve"> класса в 20</w:t>
      </w:r>
      <w:r>
        <w:rPr>
          <w:b/>
        </w:rPr>
        <w:t>21-2022</w:t>
      </w:r>
      <w:r w:rsidRPr="00783B24">
        <w:rPr>
          <w:b/>
        </w:rPr>
        <w:t>уч.г.</w:t>
      </w:r>
    </w:p>
    <w:p w:rsidR="007D2491" w:rsidRDefault="007D2491" w:rsidP="007D2491">
      <w:pPr>
        <w:pBdr>
          <w:bottom w:val="single" w:sz="12" w:space="1" w:color="auto"/>
        </w:pBdr>
        <w:jc w:val="center"/>
        <w:rPr>
          <w:b/>
        </w:rPr>
      </w:pPr>
    </w:p>
    <w:p w:rsidR="007D2491" w:rsidRPr="00783B24" w:rsidRDefault="007D2491" w:rsidP="007D2491">
      <w:pPr>
        <w:pBdr>
          <w:bottom w:val="single" w:sz="12" w:space="1" w:color="auto"/>
        </w:pBdr>
        <w:jc w:val="center"/>
        <w:rPr>
          <w:b/>
        </w:rPr>
      </w:pPr>
    </w:p>
    <w:p w:rsidR="007D2491" w:rsidRPr="00783B24" w:rsidRDefault="007D2491" w:rsidP="007D2491">
      <w:pPr>
        <w:jc w:val="center"/>
        <w:rPr>
          <w:b/>
        </w:rPr>
      </w:pPr>
      <w:r w:rsidRPr="00783B24">
        <w:rPr>
          <w:b/>
        </w:rPr>
        <w:t>Ф.И. учащегося</w:t>
      </w:r>
    </w:p>
    <w:p w:rsidR="007D2491" w:rsidRPr="009D1EC1" w:rsidRDefault="007D2491" w:rsidP="007D2491">
      <w:pPr>
        <w:spacing w:line="360" w:lineRule="auto"/>
        <w:ind w:left="360"/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  <w:r w:rsidRPr="009D1EC1">
        <w:rPr>
          <w:b/>
        </w:rPr>
        <w:t>Вариант 1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  <w:r w:rsidRPr="009D1EC1">
        <w:rPr>
          <w:b/>
        </w:rPr>
        <w:t>Инструкция по выполнению работы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ind w:left="360" w:firstLine="491"/>
        <w:jc w:val="both"/>
      </w:pPr>
      <w:r w:rsidRPr="009D1EC1">
        <w:t>Работа состоит из трех частей. В первой части 13 заданий, во второй -2 задания, в третьей-1 задание. На выполнение работы (16 заданий) отводится 45 минут.</w:t>
      </w:r>
    </w:p>
    <w:p w:rsidR="007D2491" w:rsidRPr="009D1EC1" w:rsidRDefault="007D2491" w:rsidP="007D2491">
      <w:pPr>
        <w:ind w:left="360" w:firstLine="491"/>
        <w:jc w:val="both"/>
      </w:pPr>
      <w:r w:rsidRPr="009D1EC1">
        <w:t xml:space="preserve">Все необходимые вычисления, преобразования и т.д. выполняйте в черновике. </w:t>
      </w:r>
    </w:p>
    <w:p w:rsidR="007D2491" w:rsidRPr="009D1EC1" w:rsidRDefault="007D2491" w:rsidP="007D2491">
      <w:pPr>
        <w:ind w:left="360" w:firstLine="491"/>
        <w:jc w:val="both"/>
      </w:pPr>
      <w:r w:rsidRPr="009D1EC1">
        <w:t xml:space="preserve">Часть 1 включает 13 заданий с выбором одного верного ответа из четырех предложенных, при выполнении которых нужно обвести кружком номер выбранного ответа в данной работе. Если обведен не тот номер, то нужно зачеркнуть обведенный номер крестиком и затем обвести номер правильного ответа. </w:t>
      </w:r>
    </w:p>
    <w:p w:rsidR="007D2491" w:rsidRPr="009D1EC1" w:rsidRDefault="007D2491" w:rsidP="007D2491">
      <w:pPr>
        <w:ind w:left="360" w:firstLine="491"/>
        <w:jc w:val="both"/>
      </w:pPr>
      <w:r>
        <w:t>Задания 2 и  3 части выполняю</w:t>
      </w:r>
      <w:r w:rsidRPr="009D1EC1">
        <w:t>тся на отдельном  подписанном листе с полной записью решения.</w:t>
      </w:r>
    </w:p>
    <w:p w:rsidR="007D2491" w:rsidRPr="009D1EC1" w:rsidRDefault="007D2491" w:rsidP="007D2491">
      <w:pPr>
        <w:ind w:left="360" w:firstLine="491"/>
        <w:jc w:val="both"/>
      </w:pPr>
      <w:r w:rsidRPr="009D1EC1">
        <w:t xml:space="preserve">Можно выполнять задания в любом порядке. Для экономии времени пропускайте задание, которое не удается выполнить сразу, и переходите к следующему. </w:t>
      </w:r>
    </w:p>
    <w:p w:rsidR="007D2491" w:rsidRPr="009D1EC1" w:rsidRDefault="007D2491" w:rsidP="007D2491">
      <w:pPr>
        <w:ind w:left="360"/>
        <w:jc w:val="center"/>
        <w:rPr>
          <w:i/>
        </w:rPr>
      </w:pPr>
    </w:p>
    <w:p w:rsidR="007D2491" w:rsidRPr="009D1EC1" w:rsidRDefault="007D2491" w:rsidP="007D2491">
      <w:pPr>
        <w:ind w:left="360"/>
        <w:jc w:val="center"/>
        <w:rPr>
          <w:i/>
        </w:rPr>
      </w:pPr>
      <w:r w:rsidRPr="009D1EC1">
        <w:rPr>
          <w:i/>
        </w:rPr>
        <w:t>Желаем успеха!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  <w:r w:rsidRPr="009D1EC1">
        <w:rPr>
          <w:b/>
        </w:rPr>
        <w:t>Часть 1</w:t>
      </w:r>
    </w:p>
    <w:p w:rsidR="007D2491" w:rsidRPr="009D1EC1" w:rsidRDefault="007D2491" w:rsidP="007D2491">
      <w:pPr>
        <w:numPr>
          <w:ilvl w:val="0"/>
          <w:numId w:val="1"/>
        </w:numPr>
        <w:spacing w:line="360" w:lineRule="auto"/>
      </w:pPr>
      <w:r w:rsidRPr="009D1EC1">
        <w:t>Разложение числа 42 на простые множители имеет вид.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 4∙2∙7        2) 2∙3∙7     3)2∙2∙3∙7          4) 6∙7</w:t>
      </w:r>
    </w:p>
    <w:p w:rsidR="007D2491" w:rsidRPr="009D1EC1" w:rsidRDefault="007D2491" w:rsidP="007D2491">
      <w:pPr>
        <w:spacing w:line="360" w:lineRule="auto"/>
        <w:ind w:left="360"/>
        <w:rPr>
          <w:color w:val="FF0000"/>
        </w:rPr>
      </w:pPr>
      <w:r w:rsidRPr="009D1EC1">
        <w:rPr>
          <w:b/>
        </w:rPr>
        <w:t>2</w:t>
      </w:r>
      <w:r w:rsidRPr="009D1EC1">
        <w:t>. Какое из чисел делится на 5?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 121333           2) 133050         3) 411148      4) 555554</w:t>
      </w:r>
    </w:p>
    <w:p w:rsidR="007D2491" w:rsidRPr="009D1EC1" w:rsidRDefault="007D2491" w:rsidP="007D2491">
      <w:pPr>
        <w:numPr>
          <w:ilvl w:val="0"/>
          <w:numId w:val="2"/>
        </w:numPr>
        <w:spacing w:line="360" w:lineRule="auto"/>
      </w:pPr>
      <w:r w:rsidRPr="009D1EC1">
        <w:t xml:space="preserve">Чему равна разность чисел </w:t>
      </w:r>
      <w:r w:rsidRPr="009D1EC1">
        <w:rPr>
          <w:position w:val="-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5pt;height:31pt" o:ole="">
            <v:imagedata r:id="rId5" o:title=""/>
          </v:shape>
          <o:OLEObject Type="Embed" ProgID="Equation.3" ShapeID="_x0000_i1025" DrawAspect="Content" ObjectID="_1710564540" r:id="rId6"/>
        </w:object>
      </w:r>
      <w:r w:rsidRPr="009D1EC1">
        <w:t xml:space="preserve"> и </w:t>
      </w:r>
      <w:r w:rsidRPr="009D1EC1">
        <w:rPr>
          <w:position w:val="-24"/>
        </w:rPr>
        <w:object w:dxaOrig="360" w:dyaOrig="620">
          <v:shape id="_x0000_i1026" type="#_x0000_t75" style="width:18pt;height:31pt" o:ole="">
            <v:imagedata r:id="rId7" o:title=""/>
          </v:shape>
          <o:OLEObject Type="Embed" ProgID="Equation.3" ShapeID="_x0000_i1026" DrawAspect="Content" ObjectID="_1710564541" r:id="rId8"/>
        </w:object>
      </w:r>
      <w:r w:rsidRPr="009D1EC1">
        <w:t>?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</w:t>
      </w:r>
      <w:r w:rsidRPr="009D1EC1">
        <w:rPr>
          <w:position w:val="-24"/>
        </w:rPr>
        <w:object w:dxaOrig="340" w:dyaOrig="620">
          <v:shape id="_x0000_i1027" type="#_x0000_t75" style="width:17.5pt;height:31pt" o:ole="">
            <v:imagedata r:id="rId9" o:title=""/>
          </v:shape>
          <o:OLEObject Type="Embed" ProgID="Equation.3" ShapeID="_x0000_i1027" DrawAspect="Content" ObjectID="_1710564542" r:id="rId10"/>
        </w:object>
      </w:r>
      <w:r w:rsidRPr="009D1EC1">
        <w:t xml:space="preserve">    2)  </w:t>
      </w:r>
      <w:r w:rsidRPr="009D1EC1">
        <w:rPr>
          <w:position w:val="-24"/>
        </w:rPr>
        <w:object w:dxaOrig="360" w:dyaOrig="620">
          <v:shape id="_x0000_i1028" type="#_x0000_t75" style="width:18pt;height:31pt" o:ole="">
            <v:imagedata r:id="rId11" o:title=""/>
          </v:shape>
          <o:OLEObject Type="Embed" ProgID="Equation.3" ShapeID="_x0000_i1028" DrawAspect="Content" ObjectID="_1710564543" r:id="rId12"/>
        </w:object>
      </w:r>
      <w:r w:rsidRPr="009D1EC1">
        <w:t xml:space="preserve">        3)  </w:t>
      </w:r>
      <w:r w:rsidRPr="009D1EC1">
        <w:rPr>
          <w:position w:val="-24"/>
        </w:rPr>
        <w:object w:dxaOrig="240" w:dyaOrig="620">
          <v:shape id="_x0000_i1029" type="#_x0000_t75" style="width:12pt;height:31pt" o:ole="">
            <v:imagedata r:id="rId13" o:title=""/>
          </v:shape>
          <o:OLEObject Type="Embed" ProgID="Equation.3" ShapeID="_x0000_i1029" DrawAspect="Content" ObjectID="_1710564544" r:id="rId14"/>
        </w:object>
      </w:r>
      <w:r w:rsidRPr="009D1EC1">
        <w:t xml:space="preserve">         4)</w:t>
      </w:r>
      <w:r w:rsidRPr="009D1EC1">
        <w:rPr>
          <w:position w:val="-24"/>
        </w:rPr>
        <w:object w:dxaOrig="360" w:dyaOrig="620">
          <v:shape id="_x0000_i1030" type="#_x0000_t75" style="width:18pt;height:31pt" o:ole="">
            <v:imagedata r:id="rId15" o:title=""/>
          </v:shape>
          <o:OLEObject Type="Embed" ProgID="Equation.3" ShapeID="_x0000_i1030" DrawAspect="Content" ObjectID="_1710564545" r:id="rId16"/>
        </w:object>
      </w:r>
    </w:p>
    <w:p w:rsidR="007D2491" w:rsidRPr="009D1EC1" w:rsidRDefault="007D2491" w:rsidP="007D2491">
      <w:pPr>
        <w:spacing w:line="360" w:lineRule="auto"/>
        <w:ind w:left="425"/>
      </w:pPr>
      <w:r w:rsidRPr="009D1EC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26035</wp:posOffset>
            </wp:positionV>
            <wp:extent cx="3914775" cy="9906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1EC1">
        <w:t>4.</w:t>
      </w:r>
    </w:p>
    <w:p w:rsidR="007D2491" w:rsidRPr="009D1EC1" w:rsidRDefault="007D2491" w:rsidP="007D2491">
      <w:pPr>
        <w:spacing w:line="360" w:lineRule="auto"/>
        <w:ind w:left="360"/>
        <w:rPr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rPr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rPr>
          <w:color w:val="FF0000"/>
        </w:rPr>
      </w:pPr>
    </w:p>
    <w:p w:rsidR="007D2491" w:rsidRPr="009D1EC1" w:rsidRDefault="007D2491" w:rsidP="007D2491">
      <w:pPr>
        <w:ind w:left="426"/>
        <w:jc w:val="both"/>
      </w:pPr>
      <w:r w:rsidRPr="009D1EC1">
        <w:t xml:space="preserve">5. Сколько натуральных чисел расположено на  </w:t>
      </w:r>
      <w:proofErr w:type="gramStart"/>
      <w:r w:rsidRPr="009D1EC1">
        <w:t>координатной</w:t>
      </w:r>
      <w:proofErr w:type="gramEnd"/>
      <w:r w:rsidRPr="009D1EC1">
        <w:t xml:space="preserve"> прямой между числами − 4 и 5?</w:t>
      </w:r>
    </w:p>
    <w:p w:rsidR="007D2491" w:rsidRPr="009D1EC1" w:rsidRDefault="007D2491" w:rsidP="007D2491">
      <w:pPr>
        <w:jc w:val="both"/>
      </w:pPr>
      <w:r w:rsidRPr="009D1EC1">
        <w:t xml:space="preserve">        1) 4               2) 5                3)  6          4) 9</w:t>
      </w:r>
    </w:p>
    <w:p w:rsidR="007D2491" w:rsidRPr="009D1EC1" w:rsidRDefault="007D2491" w:rsidP="007D2491">
      <w:pPr>
        <w:numPr>
          <w:ilvl w:val="0"/>
          <w:numId w:val="3"/>
        </w:numPr>
        <w:spacing w:line="360" w:lineRule="auto"/>
      </w:pPr>
      <w:r w:rsidRPr="009D1EC1">
        <w:t>Вычислите  4−</w:t>
      </w:r>
      <w:r w:rsidRPr="009D1EC1">
        <w:rPr>
          <w:position w:val="-24"/>
        </w:rPr>
        <w:object w:dxaOrig="340" w:dyaOrig="620">
          <v:shape id="_x0000_i1031" type="#_x0000_t75" style="width:17.5pt;height:31pt" o:ole="">
            <v:imagedata r:id="rId18" o:title=""/>
          </v:shape>
          <o:OLEObject Type="Embed" ProgID="Equation.3" ShapeID="_x0000_i1031" DrawAspect="Content" ObjectID="_1710564546" r:id="rId19"/>
        </w:object>
      </w:r>
    </w:p>
    <w:p w:rsidR="007D2491" w:rsidRPr="009D1EC1" w:rsidRDefault="007D2491" w:rsidP="007D2491">
      <w:pPr>
        <w:spacing w:line="360" w:lineRule="auto"/>
        <w:ind w:left="360"/>
      </w:pPr>
      <w:r w:rsidRPr="009D1EC1">
        <w:t xml:space="preserve">1) </w:t>
      </w:r>
      <w:r w:rsidRPr="009D1EC1">
        <w:rPr>
          <w:position w:val="-24"/>
        </w:rPr>
        <w:object w:dxaOrig="360" w:dyaOrig="620">
          <v:shape id="_x0000_i1032" type="#_x0000_t75" style="width:18pt;height:31pt" o:ole="">
            <v:imagedata r:id="rId20" o:title=""/>
          </v:shape>
          <o:OLEObject Type="Embed" ProgID="Equation.3" ShapeID="_x0000_i1032" DrawAspect="Content" ObjectID="_1710564547" r:id="rId21"/>
        </w:object>
      </w:r>
      <w:r w:rsidRPr="009D1EC1">
        <w:t xml:space="preserve">            2) </w:t>
      </w:r>
      <w:r w:rsidRPr="009D1EC1">
        <w:rPr>
          <w:position w:val="-24"/>
        </w:rPr>
        <w:object w:dxaOrig="320" w:dyaOrig="620">
          <v:shape id="_x0000_i1033" type="#_x0000_t75" style="width:15.5pt;height:31pt" o:ole="">
            <v:imagedata r:id="rId22" o:title=""/>
          </v:shape>
          <o:OLEObject Type="Embed" ProgID="Equation.3" ShapeID="_x0000_i1033" DrawAspect="Content" ObjectID="_1710564548" r:id="rId23"/>
        </w:object>
      </w:r>
      <w:r w:rsidRPr="009D1EC1">
        <w:t xml:space="preserve">     3) </w:t>
      </w:r>
      <w:r w:rsidRPr="009D1EC1">
        <w:rPr>
          <w:position w:val="-24"/>
        </w:rPr>
        <w:object w:dxaOrig="360" w:dyaOrig="620">
          <v:shape id="_x0000_i1034" type="#_x0000_t75" style="width:18pt;height:31pt" o:ole="">
            <v:imagedata r:id="rId24" o:title=""/>
          </v:shape>
          <o:OLEObject Type="Embed" ProgID="Equation.3" ShapeID="_x0000_i1034" DrawAspect="Content" ObjectID="_1710564549" r:id="rId25"/>
        </w:object>
      </w:r>
      <w:r w:rsidRPr="009D1EC1">
        <w:t xml:space="preserve">          4) </w:t>
      </w:r>
      <w:r w:rsidRPr="009D1EC1">
        <w:rPr>
          <w:position w:val="-24"/>
        </w:rPr>
        <w:object w:dxaOrig="360" w:dyaOrig="620">
          <v:shape id="_x0000_i1035" type="#_x0000_t75" style="width:18pt;height:31pt" o:ole="">
            <v:imagedata r:id="rId26" o:title=""/>
          </v:shape>
          <o:OLEObject Type="Embed" ProgID="Equation.3" ShapeID="_x0000_i1035" DrawAspect="Content" ObjectID="_1710564550" r:id="rId27"/>
        </w:object>
      </w:r>
    </w:p>
    <w:p w:rsidR="007D2491" w:rsidRPr="009D1EC1" w:rsidRDefault="007D2491" w:rsidP="007D2491">
      <w:pPr>
        <w:numPr>
          <w:ilvl w:val="0"/>
          <w:numId w:val="3"/>
        </w:numPr>
        <w:spacing w:line="360" w:lineRule="auto"/>
      </w:pPr>
      <w:r w:rsidRPr="009D1EC1">
        <w:t xml:space="preserve">Выполните деление  </w:t>
      </w:r>
      <w:r w:rsidRPr="009D1EC1">
        <w:rPr>
          <w:position w:val="-24"/>
        </w:rPr>
        <w:object w:dxaOrig="460" w:dyaOrig="620">
          <v:shape id="_x0000_i1036" type="#_x0000_t75" style="width:23.5pt;height:31pt" o:ole="">
            <v:imagedata r:id="rId28" o:title=""/>
          </v:shape>
          <o:OLEObject Type="Embed" ProgID="Equation.3" ShapeID="_x0000_i1036" DrawAspect="Content" ObjectID="_1710564551" r:id="rId29"/>
        </w:object>
      </w:r>
      <w:r w:rsidRPr="009D1EC1">
        <w:t>:</w:t>
      </w:r>
      <w:r w:rsidRPr="009D1EC1">
        <w:rPr>
          <w:position w:val="-24"/>
        </w:rPr>
        <w:object w:dxaOrig="360" w:dyaOrig="620">
          <v:shape id="_x0000_i1037" type="#_x0000_t75" style="width:18pt;height:31pt" o:ole="">
            <v:imagedata r:id="rId30" o:title=""/>
          </v:shape>
          <o:OLEObject Type="Embed" ProgID="Equation.3" ShapeID="_x0000_i1037" DrawAspect="Content" ObjectID="_1710564552" r:id="rId31"/>
        </w:object>
      </w:r>
    </w:p>
    <w:p w:rsidR="007D2491" w:rsidRPr="009D1EC1" w:rsidRDefault="007D2491" w:rsidP="007D2491">
      <w:pPr>
        <w:spacing w:line="360" w:lineRule="auto"/>
        <w:ind w:left="360"/>
      </w:pPr>
      <w:r w:rsidRPr="009D1EC1">
        <w:t xml:space="preserve">1)  </w:t>
      </w:r>
      <w:r w:rsidRPr="009D1EC1">
        <w:rPr>
          <w:position w:val="-24"/>
        </w:rPr>
        <w:object w:dxaOrig="240" w:dyaOrig="620">
          <v:shape id="_x0000_i1038" type="#_x0000_t75" style="width:12pt;height:31pt" o:ole="">
            <v:imagedata r:id="rId32" o:title=""/>
          </v:shape>
          <o:OLEObject Type="Embed" ProgID="Equation.3" ShapeID="_x0000_i1038" DrawAspect="Content" ObjectID="_1710564553" r:id="rId33"/>
        </w:object>
      </w:r>
      <w:r w:rsidRPr="009D1EC1">
        <w:t xml:space="preserve">            2) 3      </w:t>
      </w:r>
      <w:proofErr w:type="spellStart"/>
      <w:r w:rsidRPr="009D1EC1">
        <w:t>3</w:t>
      </w:r>
      <w:proofErr w:type="spellEnd"/>
      <w:r w:rsidRPr="009D1EC1">
        <w:t xml:space="preserve">) </w:t>
      </w:r>
      <w:r w:rsidRPr="009D1EC1">
        <w:rPr>
          <w:position w:val="-24"/>
        </w:rPr>
        <w:object w:dxaOrig="220" w:dyaOrig="620">
          <v:shape id="_x0000_i1039" type="#_x0000_t75" style="width:11.5pt;height:31pt" o:ole="">
            <v:imagedata r:id="rId34" o:title=""/>
          </v:shape>
          <o:OLEObject Type="Embed" ProgID="Equation.3" ShapeID="_x0000_i1039" DrawAspect="Content" ObjectID="_1710564554" r:id="rId35"/>
        </w:object>
      </w:r>
      <w:r w:rsidRPr="009D1EC1">
        <w:t xml:space="preserve">         4) 1,5</w:t>
      </w:r>
    </w:p>
    <w:p w:rsidR="007D2491" w:rsidRPr="009D1EC1" w:rsidRDefault="007D2491" w:rsidP="007D2491">
      <w:pPr>
        <w:numPr>
          <w:ilvl w:val="0"/>
          <w:numId w:val="3"/>
        </w:numPr>
        <w:jc w:val="both"/>
      </w:pPr>
      <w:r w:rsidRPr="009D1EC1">
        <w:t>В классе 20 учеников, 75% из них изучают английский язык. Сколько учеников изучают английский язык?</w:t>
      </w:r>
    </w:p>
    <w:p w:rsidR="007D2491" w:rsidRPr="009D1EC1" w:rsidRDefault="007D2491" w:rsidP="007D2491">
      <w:pPr>
        <w:ind w:left="425"/>
      </w:pPr>
      <w:r w:rsidRPr="009D1EC1">
        <w:t xml:space="preserve">  1)  75          2)  15         3)  25          4) 5   </w:t>
      </w:r>
    </w:p>
    <w:p w:rsidR="007D2491" w:rsidRPr="009D1EC1" w:rsidRDefault="007D2491" w:rsidP="007D2491">
      <w:pPr>
        <w:ind w:left="425"/>
      </w:pPr>
    </w:p>
    <w:p w:rsidR="007D2491" w:rsidRPr="009D1EC1" w:rsidRDefault="007D2491" w:rsidP="007D2491">
      <w:pPr>
        <w:numPr>
          <w:ilvl w:val="0"/>
          <w:numId w:val="3"/>
        </w:numPr>
        <w:spacing w:line="360" w:lineRule="auto"/>
      </w:pPr>
      <w:r w:rsidRPr="009D1EC1">
        <w:t>Вычислите  −12−18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 −6           2) 30         3) −30          4)  6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10. Вычислите  0,84</w:t>
      </w:r>
      <w:proofErr w:type="gramStart"/>
      <w:r w:rsidRPr="009D1EC1">
        <w:t xml:space="preserve"> :</w:t>
      </w:r>
      <w:proofErr w:type="gramEnd"/>
      <w:r w:rsidRPr="009D1EC1">
        <w:t xml:space="preserve"> (−0,7) 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 1,2           2) −14         3) −1,2          4) −12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 xml:space="preserve">11. Найдите неизвестный член пропорции 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6:х=3,6:0,12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 xml:space="preserve">1) 2          </w:t>
      </w:r>
      <w:proofErr w:type="spellStart"/>
      <w:r w:rsidRPr="009D1EC1">
        <w:t>2</w:t>
      </w:r>
      <w:proofErr w:type="spellEnd"/>
      <w:r w:rsidRPr="009D1EC1">
        <w:t>) 10         3) 0,2          4)  180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12.Упростие выражение 3(2х−1) − 2(2−4х)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1) 14х+7          2) 14х−7         3) 2х+7          4)  2х−7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495300</wp:posOffset>
            </wp:positionV>
            <wp:extent cx="1657350" cy="11430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1EC1">
        <w:t xml:space="preserve">13. По графику определите координаты точки пересечения </w:t>
      </w:r>
      <w:proofErr w:type="gramStart"/>
      <w:r w:rsidRPr="009D1EC1">
        <w:t>прямых</w:t>
      </w:r>
      <w:proofErr w:type="gramEnd"/>
      <w:r w:rsidRPr="009D1EC1">
        <w:t xml:space="preserve"> АВ и СК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numPr>
          <w:ilvl w:val="0"/>
          <w:numId w:val="4"/>
        </w:numPr>
        <w:spacing w:line="360" w:lineRule="auto"/>
        <w:jc w:val="both"/>
      </w:pPr>
      <w:r w:rsidRPr="009D1EC1">
        <w:t>(3;2)    2) (−3;0)        3) (2;3)    4) (0; −2)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  <w:color w:val="FF0000"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  <w:r w:rsidRPr="009D1EC1">
        <w:rPr>
          <w:b/>
        </w:rPr>
        <w:t>Часть 2</w:t>
      </w:r>
    </w:p>
    <w:p w:rsidR="007D2491" w:rsidRPr="009D1EC1" w:rsidRDefault="007D2491" w:rsidP="007D2491">
      <w:pPr>
        <w:pStyle w:val="a3"/>
        <w:numPr>
          <w:ilvl w:val="0"/>
          <w:numId w:val="5"/>
        </w:numPr>
        <w:spacing w:line="360" w:lineRule="auto"/>
      </w:pPr>
      <w:r w:rsidRPr="009D1EC1">
        <w:t xml:space="preserve">Решите  уравнение: </w:t>
      </w:r>
      <w:r w:rsidRPr="009D1EC1">
        <w:rPr>
          <w:position w:val="-24"/>
        </w:rPr>
        <w:object w:dxaOrig="320" w:dyaOrig="620">
          <v:shape id="_x0000_i1040" type="#_x0000_t75" style="width:15.5pt;height:31pt" o:ole="">
            <v:imagedata r:id="rId37" o:title=""/>
          </v:shape>
          <o:OLEObject Type="Embed" ProgID="Equation.3" ShapeID="_x0000_i1040" DrawAspect="Content" ObjectID="_1710564555" r:id="rId38"/>
        </w:object>
      </w:r>
      <w:r w:rsidRPr="009D1EC1">
        <w:t>х−12=</w:t>
      </w:r>
      <w:r w:rsidRPr="009D1EC1">
        <w:rPr>
          <w:position w:val="-24"/>
        </w:rPr>
        <w:object w:dxaOrig="340" w:dyaOrig="620">
          <v:shape id="_x0000_i1041" type="#_x0000_t75" style="width:17.5pt;height:31pt" o:ole="">
            <v:imagedata r:id="rId39" o:title=""/>
          </v:shape>
          <o:OLEObject Type="Embed" ProgID="Equation.3" ShapeID="_x0000_i1041" DrawAspect="Content" ObjectID="_1710564556" r:id="rId40"/>
        </w:object>
      </w:r>
      <w:r w:rsidRPr="009D1EC1">
        <w:t>х−7,5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Ответ _______________________</w:t>
      </w:r>
    </w:p>
    <w:p w:rsidR="007D2491" w:rsidRPr="009D1EC1" w:rsidRDefault="007D2491" w:rsidP="007D2491">
      <w:pPr>
        <w:pStyle w:val="a3"/>
        <w:numPr>
          <w:ilvl w:val="0"/>
          <w:numId w:val="5"/>
        </w:numPr>
        <w:jc w:val="both"/>
      </w:pPr>
      <w:r w:rsidRPr="009D1EC1">
        <w:t>Сколько понадобится времени 9 бульдозерам, чтобы расчистить площадку, которую 7 бульдозеров расчищают за 6,3 ч?</w:t>
      </w:r>
    </w:p>
    <w:p w:rsidR="007D2491" w:rsidRPr="009D1EC1" w:rsidRDefault="007D2491" w:rsidP="007D2491">
      <w:pPr>
        <w:spacing w:line="360" w:lineRule="auto"/>
        <w:ind w:left="360"/>
      </w:pPr>
      <w:r w:rsidRPr="009D1EC1">
        <w:t>Ответ________________________</w:t>
      </w: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</w:p>
    <w:p w:rsidR="007D2491" w:rsidRPr="009D1EC1" w:rsidRDefault="007D2491" w:rsidP="007D2491">
      <w:pPr>
        <w:spacing w:line="360" w:lineRule="auto"/>
        <w:ind w:left="360"/>
        <w:jc w:val="center"/>
        <w:rPr>
          <w:b/>
        </w:rPr>
      </w:pPr>
      <w:r w:rsidRPr="009D1EC1">
        <w:rPr>
          <w:b/>
        </w:rPr>
        <w:t>Часть 3</w:t>
      </w:r>
    </w:p>
    <w:p w:rsidR="007D2491" w:rsidRPr="009D1EC1" w:rsidRDefault="007D2491" w:rsidP="007D2491">
      <w:pPr>
        <w:pStyle w:val="a3"/>
        <w:numPr>
          <w:ilvl w:val="0"/>
          <w:numId w:val="5"/>
        </w:numPr>
        <w:jc w:val="both"/>
      </w:pPr>
      <w:r w:rsidRPr="00497B6F">
        <w:rPr>
          <w:i/>
        </w:rPr>
        <w:t>Решите задачу, составив уравнение</w:t>
      </w:r>
      <w:r w:rsidRPr="009D1EC1">
        <w:t>. Садоводы собрали 85 тонн трёх сортов</w:t>
      </w:r>
      <w:r>
        <w:t xml:space="preserve"> яблок</w:t>
      </w:r>
      <w:r w:rsidRPr="009D1EC1">
        <w:t xml:space="preserve">. Масса яблок первого сорта составляет 45% массы яблок второго сорта, а масса яблок третьего сорта составляет </w:t>
      </w:r>
      <w:r w:rsidRPr="009D1EC1">
        <w:rPr>
          <w:position w:val="-24"/>
        </w:rPr>
        <w:object w:dxaOrig="220" w:dyaOrig="620">
          <v:shape id="_x0000_i1042" type="#_x0000_t75" style="width:11.5pt;height:31pt" o:ole="">
            <v:imagedata r:id="rId41" o:title=""/>
          </v:shape>
          <o:OLEObject Type="Embed" ProgID="Equation.3" ShapeID="_x0000_i1042" DrawAspect="Content" ObjectID="_1710564557" r:id="rId42"/>
        </w:object>
      </w:r>
      <w:r w:rsidRPr="009D1EC1">
        <w:t>массы яблок первого сорта. Сколько тонн яблок каждого сорта собрали садоводы?</w:t>
      </w:r>
    </w:p>
    <w:p w:rsidR="00F06718" w:rsidRDefault="007D2491"/>
    <w:sectPr w:rsidR="00F06718" w:rsidSect="0098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2AA3"/>
    <w:multiLevelType w:val="hybridMultilevel"/>
    <w:tmpl w:val="FD26473C"/>
    <w:lvl w:ilvl="0" w:tplc="CCF693AE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EFE7738"/>
    <w:multiLevelType w:val="hybridMultilevel"/>
    <w:tmpl w:val="56B4BD6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F6417"/>
    <w:multiLevelType w:val="hybridMultilevel"/>
    <w:tmpl w:val="12EA118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2AF1C68"/>
    <w:multiLevelType w:val="hybridMultilevel"/>
    <w:tmpl w:val="45F43922"/>
    <w:lvl w:ilvl="0" w:tplc="0590D2B6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84A04EC"/>
    <w:multiLevelType w:val="hybridMultilevel"/>
    <w:tmpl w:val="DDFCD028"/>
    <w:lvl w:ilvl="0" w:tplc="0CAEF50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D2491"/>
    <w:rsid w:val="000D0B54"/>
    <w:rsid w:val="002932AE"/>
    <w:rsid w:val="00415A71"/>
    <w:rsid w:val="00594AC7"/>
    <w:rsid w:val="007D2491"/>
    <w:rsid w:val="009847A9"/>
    <w:rsid w:val="00C82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4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User26</dc:creator>
  <cp:lastModifiedBy>User26</cp:lastModifiedBy>
  <cp:revision>1</cp:revision>
  <dcterms:created xsi:type="dcterms:W3CDTF">2022-04-04T05:00:00Z</dcterms:created>
  <dcterms:modified xsi:type="dcterms:W3CDTF">2022-04-04T05:01:00Z</dcterms:modified>
</cp:coreProperties>
</file>