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277" w:rsidRPr="00B0609E" w:rsidRDefault="00182277" w:rsidP="00182277">
      <w:pPr>
        <w:spacing w:after="0" w:line="408" w:lineRule="auto"/>
        <w:ind w:left="120"/>
        <w:jc w:val="center"/>
      </w:pPr>
      <w:r w:rsidRPr="00B0609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82277" w:rsidRPr="00B0609E" w:rsidRDefault="00182277" w:rsidP="00182277">
      <w:pPr>
        <w:spacing w:after="0" w:line="408" w:lineRule="auto"/>
        <w:ind w:left="120"/>
        <w:jc w:val="center"/>
      </w:pPr>
      <w:r w:rsidRPr="00B0609E">
        <w:rPr>
          <w:rFonts w:ascii="Times New Roman" w:hAnsi="Times New Roman"/>
          <w:b/>
          <w:color w:val="000000"/>
          <w:sz w:val="28"/>
        </w:rPr>
        <w:t>‌</w:t>
      </w:r>
      <w:bookmarkStart w:id="0" w:name="aedd4985-c29e-494d-8ad1-4bd90a83a26c"/>
      <w:r w:rsidRPr="00B0609E">
        <w:rPr>
          <w:rFonts w:ascii="Times New Roman" w:hAnsi="Times New Roman"/>
          <w:b/>
          <w:color w:val="000000"/>
          <w:sz w:val="28"/>
        </w:rPr>
        <w:t>Министерство образования Архангельской области</w:t>
      </w:r>
      <w:bookmarkEnd w:id="0"/>
      <w:r w:rsidRPr="00B0609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82277" w:rsidRPr="00B0609E" w:rsidRDefault="00182277" w:rsidP="00182277">
      <w:pPr>
        <w:spacing w:after="0" w:line="408" w:lineRule="auto"/>
        <w:ind w:left="120"/>
        <w:jc w:val="center"/>
      </w:pPr>
      <w:r w:rsidRPr="00B0609E">
        <w:rPr>
          <w:rFonts w:ascii="Times New Roman" w:hAnsi="Times New Roman"/>
          <w:b/>
          <w:color w:val="000000"/>
          <w:sz w:val="28"/>
        </w:rPr>
        <w:t>‌</w:t>
      </w:r>
      <w:bookmarkStart w:id="1" w:name="5bdd78a7-6eff-44c5-be48-12eb425418d7"/>
      <w:r w:rsidRPr="00B0609E">
        <w:rPr>
          <w:rFonts w:ascii="Times New Roman" w:hAnsi="Times New Roman"/>
          <w:b/>
          <w:color w:val="000000"/>
          <w:sz w:val="28"/>
        </w:rPr>
        <w:t>Управление образования Администрации Северодвинска</w:t>
      </w:r>
      <w:bookmarkEnd w:id="1"/>
      <w:r w:rsidRPr="00B0609E">
        <w:rPr>
          <w:rFonts w:ascii="Times New Roman" w:hAnsi="Times New Roman"/>
          <w:b/>
          <w:color w:val="000000"/>
          <w:sz w:val="28"/>
        </w:rPr>
        <w:t>‌</w:t>
      </w:r>
      <w:r w:rsidRPr="00B0609E">
        <w:rPr>
          <w:rFonts w:ascii="Times New Roman" w:hAnsi="Times New Roman"/>
          <w:color w:val="000000"/>
          <w:sz w:val="28"/>
        </w:rPr>
        <w:t>​</w:t>
      </w:r>
    </w:p>
    <w:p w:rsidR="00182277" w:rsidRPr="00B0609E" w:rsidRDefault="00182277" w:rsidP="00182277">
      <w:pPr>
        <w:shd w:val="clear" w:color="auto" w:fill="FFFFFF" w:themeFill="background1"/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shd w:val="clear" w:color="auto" w:fill="FFFFFF" w:themeFill="background1"/>
        </w:rPr>
        <w:t>МА</w:t>
      </w:r>
      <w:r w:rsidRPr="00012D90">
        <w:rPr>
          <w:rFonts w:ascii="Times New Roman" w:hAnsi="Times New Roman"/>
          <w:b/>
          <w:color w:val="000000"/>
          <w:sz w:val="28"/>
          <w:shd w:val="clear" w:color="auto" w:fill="FFFFFF" w:themeFill="background1"/>
        </w:rPr>
        <w:t>ОУ "</w:t>
      </w:r>
      <w:r w:rsidRPr="00B0609E">
        <w:rPr>
          <w:rFonts w:ascii="Times New Roman" w:hAnsi="Times New Roman"/>
          <w:b/>
          <w:color w:val="000000"/>
          <w:sz w:val="28"/>
        </w:rPr>
        <w:t>ЛГ №27"</w:t>
      </w:r>
    </w:p>
    <w:p w:rsidR="00182277" w:rsidRPr="00B0609E" w:rsidRDefault="00182277" w:rsidP="00182277">
      <w:pPr>
        <w:spacing w:after="0"/>
        <w:ind w:left="120"/>
      </w:pPr>
    </w:p>
    <w:p w:rsidR="00182277" w:rsidRPr="00B0609E" w:rsidRDefault="00182277" w:rsidP="0018227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9043"/>
        <w:gridCol w:w="3115"/>
      </w:tblGrid>
      <w:tr w:rsidR="00182277" w:rsidRPr="00761A79" w:rsidTr="00182277">
        <w:tc>
          <w:tcPr>
            <w:tcW w:w="3114" w:type="dxa"/>
          </w:tcPr>
          <w:p w:rsidR="00182277" w:rsidRPr="0040209D" w:rsidRDefault="00182277" w:rsidP="008C4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43" w:type="dxa"/>
          </w:tcPr>
          <w:p w:rsidR="00182277" w:rsidRPr="0040209D" w:rsidRDefault="00182277" w:rsidP="008C4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2277" w:rsidRDefault="00182277" w:rsidP="008C4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82277" w:rsidRPr="00012D90" w:rsidRDefault="00182277" w:rsidP="008C4C4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  <w:r w:rsidRPr="00012D9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составе ООП СОО</w:t>
            </w:r>
          </w:p>
          <w:p w:rsidR="00182277" w:rsidRDefault="00182277" w:rsidP="008C4C4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 w:rsidRPr="00012D9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риказом директора №135 от «18» августа   2023 г.</w:t>
            </w:r>
          </w:p>
          <w:p w:rsidR="00182277" w:rsidRPr="0040209D" w:rsidRDefault="00182277" w:rsidP="008C4C4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8307D" w:rsidRPr="00903BE6" w:rsidRDefault="0078307D" w:rsidP="00903BE6">
      <w:pPr>
        <w:pStyle w:val="2"/>
        <w:ind w:left="0"/>
        <w:rPr>
          <w:b/>
          <w:color w:val="000000"/>
          <w:sz w:val="28"/>
        </w:rPr>
      </w:pPr>
    </w:p>
    <w:p w:rsidR="0078307D" w:rsidRPr="00903BE6" w:rsidRDefault="0078307D" w:rsidP="00903BE6">
      <w:pPr>
        <w:pStyle w:val="2"/>
        <w:ind w:left="0"/>
        <w:jc w:val="center"/>
        <w:rPr>
          <w:b/>
          <w:color w:val="000000"/>
          <w:sz w:val="40"/>
          <w:szCs w:val="40"/>
        </w:rPr>
      </w:pPr>
      <w:r w:rsidRPr="00903BE6">
        <w:rPr>
          <w:b/>
          <w:color w:val="000000"/>
          <w:sz w:val="40"/>
          <w:szCs w:val="40"/>
        </w:rPr>
        <w:t>Рабочая учебная программа</w:t>
      </w:r>
    </w:p>
    <w:p w:rsidR="0078307D" w:rsidRPr="00903BE6" w:rsidRDefault="0078307D" w:rsidP="00903BE6">
      <w:pPr>
        <w:pStyle w:val="2"/>
        <w:ind w:left="0"/>
        <w:jc w:val="center"/>
        <w:rPr>
          <w:b/>
          <w:color w:val="000000"/>
          <w:sz w:val="40"/>
          <w:szCs w:val="40"/>
        </w:rPr>
      </w:pPr>
      <w:r w:rsidRPr="00903BE6">
        <w:rPr>
          <w:b/>
          <w:color w:val="000000"/>
          <w:sz w:val="40"/>
          <w:szCs w:val="40"/>
        </w:rPr>
        <w:t>элективного предмета</w:t>
      </w:r>
    </w:p>
    <w:p w:rsidR="0078307D" w:rsidRPr="00903BE6" w:rsidRDefault="00EE0E76" w:rsidP="00EE0E76">
      <w:pPr>
        <w:pStyle w:val="a7"/>
        <w:rPr>
          <w:b/>
          <w:sz w:val="40"/>
          <w:szCs w:val="40"/>
        </w:rPr>
      </w:pPr>
      <w:r w:rsidRPr="00EE0E76">
        <w:rPr>
          <w:b/>
          <w:color w:val="000000"/>
          <w:sz w:val="40"/>
          <w:szCs w:val="40"/>
        </w:rPr>
        <w:t xml:space="preserve">Практикум по английскому языку </w:t>
      </w:r>
      <w:r w:rsidR="0078307D" w:rsidRPr="00903BE6">
        <w:rPr>
          <w:b/>
          <w:color w:val="000000"/>
          <w:sz w:val="40"/>
          <w:szCs w:val="40"/>
        </w:rPr>
        <w:t>«</w:t>
      </w:r>
      <w:r w:rsidR="003C07C2">
        <w:rPr>
          <w:b/>
          <w:sz w:val="40"/>
          <w:szCs w:val="40"/>
        </w:rPr>
        <w:t xml:space="preserve">Практика устной </w:t>
      </w:r>
      <w:r w:rsidR="00C8602A">
        <w:rPr>
          <w:b/>
          <w:sz w:val="40"/>
          <w:szCs w:val="40"/>
        </w:rPr>
        <w:t xml:space="preserve">и письменной </w:t>
      </w:r>
      <w:r w:rsidR="00BA3E0D" w:rsidRPr="00BA3E0D">
        <w:rPr>
          <w:b/>
          <w:sz w:val="40"/>
          <w:szCs w:val="40"/>
        </w:rPr>
        <w:t>речи</w:t>
      </w:r>
      <w:r w:rsidR="0078307D" w:rsidRPr="00903BE6">
        <w:rPr>
          <w:b/>
          <w:sz w:val="40"/>
          <w:szCs w:val="40"/>
        </w:rPr>
        <w:t>»</w:t>
      </w:r>
    </w:p>
    <w:p w:rsidR="0078307D" w:rsidRPr="00903BE6" w:rsidRDefault="0078307D" w:rsidP="00903BE6">
      <w:pPr>
        <w:pStyle w:val="2"/>
        <w:ind w:hanging="900"/>
        <w:jc w:val="center"/>
        <w:rPr>
          <w:b/>
          <w:color w:val="000000"/>
          <w:sz w:val="32"/>
          <w:szCs w:val="32"/>
        </w:rPr>
      </w:pPr>
      <w:proofErr w:type="gramStart"/>
      <w:r w:rsidRPr="00903BE6">
        <w:rPr>
          <w:b/>
          <w:color w:val="000000"/>
          <w:sz w:val="32"/>
          <w:szCs w:val="32"/>
        </w:rPr>
        <w:t>для  1</w:t>
      </w:r>
      <w:r w:rsidR="00BA3E0D">
        <w:rPr>
          <w:b/>
          <w:color w:val="000000"/>
          <w:sz w:val="32"/>
          <w:szCs w:val="32"/>
        </w:rPr>
        <w:t>1</w:t>
      </w:r>
      <w:proofErr w:type="gramEnd"/>
      <w:r w:rsidR="00C8602A">
        <w:rPr>
          <w:b/>
          <w:color w:val="000000"/>
          <w:sz w:val="32"/>
          <w:szCs w:val="32"/>
        </w:rPr>
        <w:t>а класса</w:t>
      </w:r>
    </w:p>
    <w:p w:rsidR="0078307D" w:rsidRPr="00903BE6" w:rsidRDefault="0078307D" w:rsidP="00903BE6">
      <w:pPr>
        <w:pStyle w:val="2"/>
        <w:ind w:left="0"/>
        <w:jc w:val="center"/>
        <w:rPr>
          <w:b/>
          <w:color w:val="000000"/>
          <w:sz w:val="28"/>
        </w:rPr>
      </w:pPr>
    </w:p>
    <w:p w:rsidR="0078307D" w:rsidRPr="00903BE6" w:rsidRDefault="0078307D" w:rsidP="00903BE6">
      <w:pPr>
        <w:pStyle w:val="2"/>
        <w:ind w:left="5220"/>
        <w:jc w:val="right"/>
        <w:rPr>
          <w:b/>
          <w:color w:val="000000"/>
          <w:sz w:val="28"/>
        </w:rPr>
      </w:pPr>
      <w:r w:rsidRPr="00903BE6">
        <w:rPr>
          <w:b/>
          <w:color w:val="000000"/>
          <w:sz w:val="28"/>
        </w:rPr>
        <w:t>Составитель программы:</w:t>
      </w:r>
    </w:p>
    <w:p w:rsidR="0078307D" w:rsidRPr="00903BE6" w:rsidRDefault="0078307D" w:rsidP="00903BE6">
      <w:pPr>
        <w:pStyle w:val="2"/>
        <w:ind w:left="5220"/>
        <w:jc w:val="right"/>
        <w:rPr>
          <w:color w:val="000000"/>
          <w:sz w:val="28"/>
        </w:rPr>
      </w:pPr>
      <w:r w:rsidRPr="00903BE6">
        <w:rPr>
          <w:color w:val="000000"/>
          <w:sz w:val="28"/>
        </w:rPr>
        <w:t xml:space="preserve">   учитель английского языка</w:t>
      </w:r>
    </w:p>
    <w:p w:rsidR="0078307D" w:rsidRPr="00903BE6" w:rsidRDefault="00C12B6C" w:rsidP="00903BE6">
      <w:pPr>
        <w:pStyle w:val="2"/>
        <w:ind w:left="4704" w:firstLine="516"/>
        <w:jc w:val="right"/>
        <w:rPr>
          <w:b/>
          <w:color w:val="000000"/>
          <w:sz w:val="28"/>
        </w:rPr>
      </w:pPr>
      <w:r>
        <w:rPr>
          <w:b/>
          <w:color w:val="000000"/>
          <w:sz w:val="28"/>
        </w:rPr>
        <w:t>Жукова Я.И.</w:t>
      </w:r>
    </w:p>
    <w:p w:rsidR="0078307D" w:rsidRPr="00903BE6" w:rsidRDefault="0078307D" w:rsidP="00903BE6">
      <w:pPr>
        <w:pStyle w:val="2"/>
        <w:rPr>
          <w:b/>
          <w:color w:val="000000"/>
          <w:sz w:val="28"/>
        </w:rPr>
      </w:pPr>
    </w:p>
    <w:p w:rsidR="0078307D" w:rsidRPr="00903BE6" w:rsidRDefault="0078307D" w:rsidP="00903BE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p w:rsidR="0078307D" w:rsidRPr="00903BE6" w:rsidRDefault="0078307D" w:rsidP="00903BE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</w:rPr>
      </w:pPr>
    </w:p>
    <w:p w:rsidR="0078307D" w:rsidRPr="00903BE6" w:rsidRDefault="0078307D" w:rsidP="00903B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903BE6">
        <w:rPr>
          <w:rFonts w:ascii="Times New Roman" w:hAnsi="Times New Roman" w:cs="Times New Roman"/>
          <w:color w:val="000000"/>
          <w:sz w:val="28"/>
        </w:rPr>
        <w:t>Северодвинск</w:t>
      </w:r>
    </w:p>
    <w:p w:rsidR="0078307D" w:rsidRPr="00903BE6" w:rsidRDefault="0078307D" w:rsidP="00903B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</w:rPr>
        <w:sectPr w:rsidR="0078307D" w:rsidRPr="00903BE6" w:rsidSect="0078307D">
          <w:pgSz w:w="16838" w:h="11906" w:orient="landscape"/>
          <w:pgMar w:top="1134" w:right="568" w:bottom="851" w:left="851" w:header="708" w:footer="708" w:gutter="0"/>
          <w:cols w:space="720"/>
          <w:docGrid w:linePitch="299"/>
        </w:sectPr>
      </w:pPr>
      <w:r w:rsidRPr="00903BE6">
        <w:rPr>
          <w:rFonts w:ascii="Times New Roman" w:hAnsi="Times New Roman" w:cs="Times New Roman"/>
          <w:color w:val="000000"/>
          <w:sz w:val="28"/>
        </w:rPr>
        <w:t>202</w:t>
      </w:r>
      <w:r w:rsidR="00C12B6C">
        <w:rPr>
          <w:rFonts w:ascii="Times New Roman" w:hAnsi="Times New Roman" w:cs="Times New Roman"/>
          <w:color w:val="000000"/>
          <w:sz w:val="28"/>
        </w:rPr>
        <w:t>3</w:t>
      </w:r>
      <w:r w:rsidRPr="00903BE6">
        <w:rPr>
          <w:rFonts w:ascii="Times New Roman" w:hAnsi="Times New Roman" w:cs="Times New Roman"/>
          <w:color w:val="000000"/>
          <w:sz w:val="28"/>
        </w:rPr>
        <w:t xml:space="preserve"> г</w:t>
      </w:r>
    </w:p>
    <w:p w:rsidR="000A1F54" w:rsidRPr="00903BE6" w:rsidRDefault="000A1F54" w:rsidP="00903B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78307D" w:rsidRPr="00903BE6" w:rsidRDefault="0078307D" w:rsidP="00903BE6">
      <w:pPr>
        <w:spacing w:after="0" w:line="240" w:lineRule="auto"/>
        <w:ind w:right="-27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07D" w:rsidRPr="00903BE6" w:rsidRDefault="0078307D" w:rsidP="00903BE6">
      <w:pPr>
        <w:spacing w:after="0" w:line="240" w:lineRule="auto"/>
        <w:ind w:right="-27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</w:rPr>
        <w:t xml:space="preserve">Элективный </w:t>
      </w:r>
      <w:r w:rsidRPr="00903BE6">
        <w:rPr>
          <w:rFonts w:ascii="Times New Roman" w:hAnsi="Times New Roman" w:cs="Times New Roman"/>
          <w:sz w:val="24"/>
          <w:szCs w:val="24"/>
        </w:rPr>
        <w:t>предмет «</w:t>
      </w:r>
      <w:r w:rsidR="003C07C2">
        <w:rPr>
          <w:rFonts w:ascii="Times New Roman" w:hAnsi="Times New Roman" w:cs="Times New Roman"/>
          <w:sz w:val="24"/>
          <w:szCs w:val="24"/>
        </w:rPr>
        <w:t xml:space="preserve">Практика устной </w:t>
      </w:r>
      <w:r w:rsidR="00BA3E0D" w:rsidRPr="00BA3E0D">
        <w:rPr>
          <w:rFonts w:ascii="Times New Roman" w:hAnsi="Times New Roman" w:cs="Times New Roman"/>
          <w:sz w:val="24"/>
          <w:szCs w:val="24"/>
        </w:rPr>
        <w:t>речи</w:t>
      </w:r>
      <w:r w:rsidRPr="00903BE6">
        <w:rPr>
          <w:rFonts w:ascii="Times New Roman" w:hAnsi="Times New Roman" w:cs="Times New Roman"/>
          <w:sz w:val="24"/>
          <w:szCs w:val="24"/>
        </w:rPr>
        <w:t>» предлагается для изучения учащимися 1</w:t>
      </w:r>
      <w:r w:rsidR="00BA3E0D">
        <w:rPr>
          <w:rFonts w:ascii="Times New Roman" w:hAnsi="Times New Roman" w:cs="Times New Roman"/>
          <w:sz w:val="24"/>
          <w:szCs w:val="24"/>
        </w:rPr>
        <w:t>1</w:t>
      </w:r>
      <w:r w:rsidRPr="00903BE6">
        <w:rPr>
          <w:rFonts w:ascii="Times New Roman" w:hAnsi="Times New Roman" w:cs="Times New Roman"/>
          <w:sz w:val="24"/>
          <w:szCs w:val="24"/>
        </w:rPr>
        <w:t xml:space="preserve">-х классов филологического профиля и рассчитан на 34 часа. </w:t>
      </w:r>
    </w:p>
    <w:p w:rsidR="0078307D" w:rsidRPr="00903BE6" w:rsidRDefault="0078307D" w:rsidP="00903BE6">
      <w:pPr>
        <w:spacing w:after="0" w:line="240" w:lineRule="auto"/>
        <w:ind w:right="-278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 xml:space="preserve">           Элективный предмет «</w:t>
      </w:r>
      <w:r w:rsidR="003C07C2">
        <w:rPr>
          <w:rFonts w:ascii="Times New Roman" w:hAnsi="Times New Roman" w:cs="Times New Roman"/>
          <w:sz w:val="24"/>
          <w:szCs w:val="24"/>
        </w:rPr>
        <w:t xml:space="preserve">Практика устной </w:t>
      </w:r>
      <w:r w:rsidR="00BA3E0D" w:rsidRPr="00BA3E0D">
        <w:rPr>
          <w:rFonts w:ascii="Times New Roman" w:hAnsi="Times New Roman" w:cs="Times New Roman"/>
          <w:sz w:val="24"/>
          <w:szCs w:val="24"/>
        </w:rPr>
        <w:t>речи</w:t>
      </w:r>
      <w:r w:rsidRPr="00903BE6">
        <w:rPr>
          <w:rFonts w:ascii="Times New Roman" w:hAnsi="Times New Roman" w:cs="Times New Roman"/>
          <w:sz w:val="24"/>
          <w:szCs w:val="24"/>
        </w:rPr>
        <w:t xml:space="preserve">» направлен на развитие навыков практического владения немецкого языка, способствует активизации возможностей отдельной личности и коллектива в целом.  В ходе занятий учащиеся получат </w:t>
      </w:r>
      <w:r w:rsidR="00E2606A" w:rsidRPr="00903BE6">
        <w:rPr>
          <w:rFonts w:ascii="Times New Roman" w:hAnsi="Times New Roman" w:cs="Times New Roman"/>
          <w:sz w:val="24"/>
          <w:szCs w:val="24"/>
        </w:rPr>
        <w:t>знания лексических и грамматических единиц</w:t>
      </w:r>
      <w:r w:rsidRPr="00903BE6">
        <w:rPr>
          <w:rFonts w:ascii="Times New Roman" w:hAnsi="Times New Roman" w:cs="Times New Roman"/>
          <w:sz w:val="24"/>
          <w:szCs w:val="24"/>
        </w:rPr>
        <w:t>,</w:t>
      </w:r>
      <w:r w:rsidR="00E2606A" w:rsidRPr="00903BE6">
        <w:rPr>
          <w:rFonts w:ascii="Times New Roman" w:hAnsi="Times New Roman" w:cs="Times New Roman"/>
          <w:sz w:val="24"/>
          <w:szCs w:val="24"/>
        </w:rPr>
        <w:t xml:space="preserve"> а также для них будут созданы условия для дополнительной практики в области языка по </w:t>
      </w:r>
      <w:proofErr w:type="gramStart"/>
      <w:r w:rsidR="00E2606A" w:rsidRPr="00903BE6">
        <w:rPr>
          <w:rFonts w:ascii="Times New Roman" w:hAnsi="Times New Roman" w:cs="Times New Roman"/>
          <w:sz w:val="24"/>
          <w:szCs w:val="24"/>
        </w:rPr>
        <w:t xml:space="preserve">темам, </w:t>
      </w:r>
      <w:r w:rsidRPr="00903BE6">
        <w:rPr>
          <w:rFonts w:ascii="Times New Roman" w:hAnsi="Times New Roman" w:cs="Times New Roman"/>
          <w:sz w:val="24"/>
          <w:szCs w:val="24"/>
        </w:rPr>
        <w:t xml:space="preserve"> выходящи</w:t>
      </w:r>
      <w:r w:rsidR="00E2606A" w:rsidRPr="00903BE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03BE6">
        <w:rPr>
          <w:rFonts w:ascii="Times New Roman" w:hAnsi="Times New Roman" w:cs="Times New Roman"/>
          <w:sz w:val="24"/>
          <w:szCs w:val="24"/>
        </w:rPr>
        <w:t xml:space="preserve"> за рамки учебной программы  по данному предмету. 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Актуальность </w:t>
      </w:r>
      <w:proofErr w:type="spellStart"/>
      <w:proofErr w:type="gramStart"/>
      <w:r w:rsidRPr="00903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курса</w:t>
      </w:r>
      <w:r w:rsidRPr="00903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8307D" w:rsidRPr="00903BE6">
        <w:rPr>
          <w:rFonts w:ascii="Times New Roman" w:hAnsi="Times New Roman" w:cs="Times New Roman"/>
          <w:sz w:val="24"/>
          <w:szCs w:val="24"/>
        </w:rPr>
        <w:t>Элективный</w:t>
      </w:r>
      <w:proofErr w:type="spellEnd"/>
      <w:proofErr w:type="gramEnd"/>
      <w:r w:rsidR="0078307D" w:rsidRPr="00903BE6">
        <w:rPr>
          <w:rFonts w:ascii="Times New Roman" w:hAnsi="Times New Roman" w:cs="Times New Roman"/>
          <w:sz w:val="24"/>
          <w:szCs w:val="24"/>
        </w:rPr>
        <w:t xml:space="preserve"> предмет «</w:t>
      </w:r>
      <w:r w:rsidR="003C07C2">
        <w:rPr>
          <w:rFonts w:ascii="Times New Roman" w:hAnsi="Times New Roman" w:cs="Times New Roman"/>
          <w:sz w:val="24"/>
          <w:szCs w:val="24"/>
        </w:rPr>
        <w:t xml:space="preserve">Практика устной </w:t>
      </w:r>
      <w:r w:rsidR="00BA3E0D" w:rsidRPr="00BA3E0D">
        <w:rPr>
          <w:rFonts w:ascii="Times New Roman" w:hAnsi="Times New Roman" w:cs="Times New Roman"/>
          <w:sz w:val="24"/>
          <w:szCs w:val="24"/>
        </w:rPr>
        <w:t>речи</w:t>
      </w:r>
      <w:r w:rsidR="0078307D" w:rsidRPr="00903BE6">
        <w:rPr>
          <w:rFonts w:ascii="Times New Roman" w:hAnsi="Times New Roman" w:cs="Times New Roman"/>
          <w:sz w:val="24"/>
          <w:szCs w:val="24"/>
        </w:rPr>
        <w:t xml:space="preserve">»  актуален, так как  </w:t>
      </w:r>
      <w:r w:rsidRPr="00903BE6">
        <w:rPr>
          <w:rFonts w:ascii="Times New Roman" w:hAnsi="Times New Roman" w:cs="Times New Roman"/>
          <w:sz w:val="24"/>
          <w:szCs w:val="24"/>
        </w:rPr>
        <w:t xml:space="preserve">английский язык является неотъемлемой частью современной жизни, являясь  международным </w:t>
      </w:r>
      <w:proofErr w:type="spellStart"/>
      <w:r w:rsidRPr="00903BE6">
        <w:rPr>
          <w:rFonts w:ascii="Times New Roman" w:hAnsi="Times New Roman" w:cs="Times New Roman"/>
          <w:sz w:val="24"/>
          <w:szCs w:val="24"/>
        </w:rPr>
        <w:t>языком.П</w:t>
      </w: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реподавание</w:t>
      </w:r>
      <w:proofErr w:type="spellEnd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предполагает применение современных информационных и педагогических интерактивных технологий. При прохождении тем используются такие методики и технологии как технологии критического мышления, ролевая игра, работа в парах и малых группах</w:t>
      </w:r>
      <w:r w:rsidR="00BA3E0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творческие задания, технологии</w:t>
      </w: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«Дебаты»</w:t>
      </w:r>
      <w:r w:rsidR="00BA3E0D">
        <w:rPr>
          <w:rFonts w:ascii="Times New Roman" w:eastAsia="Times New Roman" w:hAnsi="Times New Roman" w:cs="Times New Roman"/>
          <w:sz w:val="24"/>
          <w:szCs w:val="24"/>
          <w:lang w:eastAsia="ru-RU"/>
        </w:rPr>
        <w:t>, «Круглый стол»</w:t>
      </w: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307D" w:rsidRPr="00903BE6" w:rsidRDefault="00E2606A" w:rsidP="00903B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учащимся предоставляется возможность совершенствования навыков поисковой работы, самостоятельной работы, </w:t>
      </w:r>
      <w:proofErr w:type="spellStart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чтения. 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отборе материала учитывалась потребность учащихся в разнообразных по тематике и жанрам текстах для чтения и 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способствующих повышению мотивации, а также в заданиях, направленных на совершенствование письменной речи различных жанров и стилей. </w:t>
      </w:r>
    </w:p>
    <w:p w:rsidR="0078307D" w:rsidRPr="00903BE6" w:rsidRDefault="0078307D" w:rsidP="00903B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 xml:space="preserve">Курс предполагает такие формы ведения занятий, как лекции, семинары, зачеты устные и письменные, тесты, </w:t>
      </w:r>
      <w:r w:rsidR="00E2606A" w:rsidRPr="00903BE6">
        <w:rPr>
          <w:rFonts w:ascii="Times New Roman" w:hAnsi="Times New Roman" w:cs="Times New Roman"/>
          <w:sz w:val="24"/>
          <w:szCs w:val="24"/>
        </w:rPr>
        <w:t>диалоги, монологи</w:t>
      </w:r>
      <w:r w:rsidRPr="00903B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3BE6">
        <w:rPr>
          <w:rFonts w:ascii="Times New Roman" w:hAnsi="Times New Roman" w:cs="Times New Roman"/>
          <w:sz w:val="24"/>
          <w:szCs w:val="24"/>
        </w:rPr>
        <w:t>микропроекты</w:t>
      </w:r>
      <w:proofErr w:type="spellEnd"/>
      <w:r w:rsidRPr="00903BE6">
        <w:rPr>
          <w:rFonts w:ascii="Times New Roman" w:hAnsi="Times New Roman" w:cs="Times New Roman"/>
          <w:sz w:val="24"/>
          <w:szCs w:val="24"/>
        </w:rPr>
        <w:t>.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курса: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заключаются в дальнейшем развитии языковой и коммуникативной компетенции обучающихся, усвоении ими грамматического материала, отработке навыков употребления основных грамматических структур, без которых невозможно понимание и грамотное оформление речи, формировании и закреплении у обучающихся грамматических навыков как одного из важнейших компонентов речевых умений говорения, 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чтения и письма.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расширить содержание образовательного минимума;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повторить и обобщить материал по тем разделам грамматики и лексики, чтения и письма, 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входят во все основные части экзамена;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формировать умение вести дискуссию по разным темам;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совершенствовать умения устной речи;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научить анализировать и объективно оценивать результаты собственной учебной деятельности;</w:t>
      </w:r>
    </w:p>
    <w:p w:rsidR="00E2606A" w:rsidRPr="00903BE6" w:rsidRDefault="00E2606A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подготовить обучающихся к сдаче</w:t>
      </w:r>
      <w:r w:rsidR="00BA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экзамена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307D" w:rsidRPr="00903BE6" w:rsidRDefault="0078307D" w:rsidP="00903B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Задачи предмета:</w:t>
      </w:r>
    </w:p>
    <w:p w:rsidR="0078307D" w:rsidRPr="00903BE6" w:rsidRDefault="0078307D" w:rsidP="00903B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DF11DF" w:rsidRPr="00903BE6" w:rsidRDefault="00DF11DF" w:rsidP="00903BE6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расширить содержание образовательного минимума;</w:t>
      </w:r>
    </w:p>
    <w:p w:rsidR="00DF11DF" w:rsidRPr="00903BE6" w:rsidRDefault="00DF11DF" w:rsidP="00903BE6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повторить и обобщить материал по тем разделам грамматики и лексики, чтения и письма, 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входят во все основные части экзамена;</w:t>
      </w:r>
    </w:p>
    <w:p w:rsidR="0078307D" w:rsidRPr="00903BE6" w:rsidRDefault="0078307D" w:rsidP="00903B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 xml:space="preserve">расширить активный и потенциальный словарь учащихся;                        </w:t>
      </w:r>
    </w:p>
    <w:p w:rsidR="0078307D" w:rsidRPr="00903BE6" w:rsidRDefault="0078307D" w:rsidP="00903BE6">
      <w:pPr>
        <w:spacing w:after="0" w:line="240" w:lineRule="auto"/>
        <w:ind w:left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lastRenderedPageBreak/>
        <w:t>развивающие:</w:t>
      </w:r>
    </w:p>
    <w:p w:rsidR="0078307D" w:rsidRPr="00903BE6" w:rsidRDefault="0078307D" w:rsidP="00903B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развивать умения монологической и диалогической речи;</w:t>
      </w:r>
    </w:p>
    <w:p w:rsidR="00DF11DF" w:rsidRPr="00903BE6" w:rsidRDefault="00DF11DF" w:rsidP="00903BE6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вести дискуссию по разным темам;</w:t>
      </w:r>
    </w:p>
    <w:p w:rsidR="0078307D" w:rsidRPr="00903BE6" w:rsidRDefault="0078307D" w:rsidP="00903B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развивать навыки и умения устной и письменной речи;</w:t>
      </w:r>
    </w:p>
    <w:p w:rsidR="0078307D" w:rsidRPr="00903BE6" w:rsidRDefault="0078307D" w:rsidP="00903B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развивать догадку, мышление, любознательность;</w:t>
      </w:r>
    </w:p>
    <w:p w:rsidR="0078307D" w:rsidRPr="00903BE6" w:rsidRDefault="0078307D" w:rsidP="00903BE6">
      <w:pPr>
        <w:spacing w:after="0" w:line="240" w:lineRule="auto"/>
        <w:ind w:left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78307D" w:rsidRPr="00903BE6" w:rsidRDefault="0078307D" w:rsidP="00903BE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воспитывать нравственную и социальную ответственности и эстетическое развитие.</w:t>
      </w:r>
    </w:p>
    <w:p w:rsidR="00DF11DF" w:rsidRPr="00903BE6" w:rsidRDefault="00DF11DF" w:rsidP="00903BE6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научить анализировать и объективно оценивать результаты собственной учебной деятельности;</w:t>
      </w:r>
    </w:p>
    <w:p w:rsidR="00DF11DF" w:rsidRPr="00903BE6" w:rsidRDefault="00DF11DF" w:rsidP="00903BE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8307D" w:rsidRPr="00903BE6" w:rsidRDefault="0078307D" w:rsidP="00903BE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Активизации речемыслительной деятельности учащихся будет способствовать метод интенсивного обучения, а также различные формы занятий: беседа, игровые занятия, индивидуальная работа, парная работа, работа в группах.</w:t>
      </w:r>
    </w:p>
    <w:p w:rsidR="0078307D" w:rsidRPr="00903BE6" w:rsidRDefault="0078307D" w:rsidP="00903BE6">
      <w:pPr>
        <w:spacing w:after="0" w:line="240" w:lineRule="auto"/>
        <w:ind w:right="-278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 xml:space="preserve">       Текущий контроль будет осуществляться через тестовые задания, монологические и диалогические высказывания, умения </w:t>
      </w:r>
      <w:proofErr w:type="spellStart"/>
      <w:r w:rsidRPr="00903BE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03BE6">
        <w:rPr>
          <w:rFonts w:ascii="Times New Roman" w:hAnsi="Times New Roman" w:cs="Times New Roman"/>
          <w:sz w:val="24"/>
          <w:szCs w:val="24"/>
        </w:rPr>
        <w:t xml:space="preserve"> и перевода.</w:t>
      </w:r>
    </w:p>
    <w:p w:rsidR="00903BE6" w:rsidRPr="00903BE6" w:rsidRDefault="00903BE6" w:rsidP="00903BE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03BE6" w:rsidRPr="00903BE6" w:rsidRDefault="00903BE6" w:rsidP="00903BE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903BE6">
        <w:rPr>
          <w:rFonts w:ascii="Times New Roman" w:hAnsi="Times New Roman" w:cs="Times New Roman"/>
          <w:sz w:val="24"/>
          <w:szCs w:val="24"/>
        </w:rPr>
        <w:t xml:space="preserve"> освоения программы среднего (полного) общего образования подразумевают готовность и способность учащихся к саморазвитию и личностному самоопределению, </w:t>
      </w:r>
      <w:proofErr w:type="spellStart"/>
      <w:r w:rsidRPr="00903BE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03BE6">
        <w:rPr>
          <w:rFonts w:ascii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</w:t>
      </w:r>
      <w:proofErr w:type="spellStart"/>
      <w:r w:rsidRPr="00903BE6">
        <w:rPr>
          <w:rFonts w:ascii="Times New Roman" w:hAnsi="Times New Roman" w:cs="Times New Roman"/>
          <w:sz w:val="24"/>
          <w:szCs w:val="24"/>
        </w:rPr>
        <w:t>поликультурномсоциуме</w:t>
      </w:r>
      <w:proofErr w:type="spellEnd"/>
      <w:r w:rsidRPr="00903BE6">
        <w:rPr>
          <w:rFonts w:ascii="Times New Roman" w:hAnsi="Times New Roman" w:cs="Times New Roman"/>
          <w:sz w:val="24"/>
          <w:szCs w:val="24"/>
        </w:rPr>
        <w:t>.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903BE6">
        <w:rPr>
          <w:rFonts w:ascii="Times New Roman" w:hAnsi="Times New Roman" w:cs="Times New Roman"/>
          <w:sz w:val="24"/>
          <w:szCs w:val="24"/>
        </w:rPr>
        <w:t xml:space="preserve"> изучения элективного курса «</w:t>
      </w:r>
      <w:r w:rsidR="00BA3E0D" w:rsidRPr="00BA3E0D">
        <w:rPr>
          <w:rFonts w:ascii="Times New Roman" w:hAnsi="Times New Roman" w:cs="Times New Roman"/>
          <w:sz w:val="24"/>
          <w:szCs w:val="24"/>
        </w:rPr>
        <w:t>Практика устной и письменной речи</w:t>
      </w:r>
      <w:r w:rsidRPr="00903BE6">
        <w:rPr>
          <w:rFonts w:ascii="Times New Roman" w:hAnsi="Times New Roman" w:cs="Times New Roman"/>
          <w:sz w:val="24"/>
          <w:szCs w:val="24"/>
        </w:rPr>
        <w:t>» для 1</w:t>
      </w:r>
      <w:r w:rsidR="00BA3E0D">
        <w:rPr>
          <w:rFonts w:ascii="Times New Roman" w:hAnsi="Times New Roman" w:cs="Times New Roman"/>
          <w:sz w:val="24"/>
          <w:szCs w:val="24"/>
        </w:rPr>
        <w:t>1</w:t>
      </w:r>
      <w:r w:rsidRPr="00903BE6">
        <w:rPr>
          <w:rFonts w:ascii="Times New Roman" w:hAnsi="Times New Roman" w:cs="Times New Roman"/>
          <w:sz w:val="24"/>
          <w:szCs w:val="24"/>
        </w:rPr>
        <w:t xml:space="preserve"> класса отражают: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формирование мотивации к изучению иностранных языков и стремление к самосовершенствованию в образовательной области «Филология»;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осознание возможностей самореализации средствами английского языка;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стремление к совершенствованию собственной речевой культуры в целом;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формирование коммуникативной компетенции в межкультурной и межэтнической коммуникации;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 xml:space="preserve">— развитие таких качеств, как воля, целеустремлённость, креативность, инициативность, </w:t>
      </w:r>
      <w:proofErr w:type="spellStart"/>
      <w:r w:rsidRPr="00903BE6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903BE6">
        <w:rPr>
          <w:rFonts w:ascii="Times New Roman" w:hAnsi="Times New Roman" w:cs="Times New Roman"/>
          <w:sz w:val="24"/>
          <w:szCs w:val="24"/>
        </w:rPr>
        <w:t>, трудолюбие, дисциплинированность;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стремление к критическому мышлению;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готовность к коллективному творчеству (умение сотрудничать);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потребность и способность выражать себя в доступных видах творчества (проекты);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формирование общекультурной и этнической идентичности как составляющих гражданской идентичности личности;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03BE6" w:rsidRPr="00903BE6" w:rsidRDefault="00903BE6" w:rsidP="00903BE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3BE6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903BE6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903BE6">
        <w:rPr>
          <w:rFonts w:ascii="Times New Roman" w:hAnsi="Times New Roman" w:cs="Times New Roman"/>
          <w:sz w:val="24"/>
          <w:szCs w:val="24"/>
        </w:rPr>
        <w:t xml:space="preserve">освоения образовательной программы среднего (полного) общего образования включают освоенные обучающимися </w:t>
      </w:r>
      <w:proofErr w:type="spellStart"/>
      <w:r w:rsidRPr="00903BE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03BE6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</w:t>
      </w:r>
      <w:r w:rsidRPr="00903BE6">
        <w:rPr>
          <w:rFonts w:ascii="Times New Roman" w:hAnsi="Times New Roman" w:cs="Times New Roman"/>
          <w:sz w:val="24"/>
          <w:szCs w:val="24"/>
        </w:rPr>
        <w:lastRenderedPageBreak/>
        <w:t>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умениями учебно-исследовательской, проектной и социальной деятельности.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3BE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03BE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903BE6">
        <w:rPr>
          <w:rFonts w:ascii="Times New Roman" w:hAnsi="Times New Roman" w:cs="Times New Roman"/>
          <w:sz w:val="24"/>
          <w:szCs w:val="24"/>
        </w:rPr>
        <w:t xml:space="preserve"> изучения элективного курса «</w:t>
      </w:r>
      <w:r w:rsidR="00BA3E0D" w:rsidRPr="00BA3E0D">
        <w:rPr>
          <w:rFonts w:ascii="Times New Roman" w:hAnsi="Times New Roman" w:cs="Times New Roman"/>
          <w:sz w:val="24"/>
          <w:szCs w:val="24"/>
        </w:rPr>
        <w:t>Практика устной и письменной речи</w:t>
      </w:r>
      <w:r w:rsidRPr="00903BE6">
        <w:rPr>
          <w:rFonts w:ascii="Times New Roman" w:hAnsi="Times New Roman" w:cs="Times New Roman"/>
          <w:sz w:val="24"/>
          <w:szCs w:val="24"/>
        </w:rPr>
        <w:t>» для 1</w:t>
      </w:r>
      <w:r w:rsidR="00BA3E0D">
        <w:rPr>
          <w:rFonts w:ascii="Times New Roman" w:hAnsi="Times New Roman" w:cs="Times New Roman"/>
          <w:sz w:val="24"/>
          <w:szCs w:val="24"/>
        </w:rPr>
        <w:t>1</w:t>
      </w:r>
      <w:r w:rsidRPr="00903BE6">
        <w:rPr>
          <w:rFonts w:ascii="Times New Roman" w:hAnsi="Times New Roman" w:cs="Times New Roman"/>
          <w:sz w:val="24"/>
          <w:szCs w:val="24"/>
        </w:rPr>
        <w:t xml:space="preserve"> класса отражают: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Cs/>
          <w:sz w:val="24"/>
          <w:szCs w:val="24"/>
        </w:rPr>
        <w:t xml:space="preserve">- самостоятельно определение цели, задачу параметров и критериев, по которым можно определить, что цель достигнута; 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Cs/>
          <w:sz w:val="24"/>
          <w:szCs w:val="24"/>
        </w:rPr>
        <w:t xml:space="preserve">- оценку возможных последствий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Cs/>
          <w:sz w:val="24"/>
          <w:szCs w:val="24"/>
        </w:rPr>
        <w:t xml:space="preserve">- постановку и формулирование собственных задач в образовательной деятельности и жизненных ситуациях; 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Cs/>
          <w:sz w:val="24"/>
          <w:szCs w:val="24"/>
        </w:rPr>
        <w:t xml:space="preserve">- оценку ресурсов, в том числе времени и других нематериальных ресурсов, необходимых для достижения поставленной цели; 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Cs/>
          <w:sz w:val="24"/>
          <w:szCs w:val="24"/>
        </w:rPr>
        <w:t>- выбор пути достижения цели, планирование решения поставленных задач, оптимизируя материальные и нематериальные затраты;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Cs/>
          <w:sz w:val="24"/>
          <w:szCs w:val="24"/>
        </w:rPr>
        <w:t xml:space="preserve">- организацию эффективного поиска ресурсов, необходимых для достижения поставленной цели; </w:t>
      </w:r>
    </w:p>
    <w:p w:rsidR="00903BE6" w:rsidRPr="00903BE6" w:rsidRDefault="00903BE6" w:rsidP="00903BE6">
      <w:pPr>
        <w:spacing w:after="0" w:line="240" w:lineRule="auto"/>
        <w:ind w:right="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3BE6">
        <w:rPr>
          <w:rFonts w:ascii="Times New Roman" w:hAnsi="Times New Roman" w:cs="Times New Roman"/>
          <w:bCs/>
          <w:sz w:val="24"/>
          <w:szCs w:val="24"/>
        </w:rPr>
        <w:t xml:space="preserve">- сопоставление полученного результата деятельности с поставленной заранее целью. </w:t>
      </w: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3BE6" w:rsidRPr="00903BE6" w:rsidRDefault="00903BE6" w:rsidP="00903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03BE6">
        <w:rPr>
          <w:rFonts w:ascii="Times New Roman" w:hAnsi="Times New Roman" w:cs="Times New Roman"/>
          <w:sz w:val="24"/>
          <w:szCs w:val="24"/>
        </w:rPr>
        <w:t xml:space="preserve"> изучения элективного курса «</w:t>
      </w:r>
      <w:r w:rsidR="00BA3E0D" w:rsidRPr="00BA3E0D">
        <w:rPr>
          <w:rFonts w:ascii="Times New Roman" w:hAnsi="Times New Roman" w:cs="Times New Roman"/>
          <w:sz w:val="24"/>
          <w:szCs w:val="24"/>
        </w:rPr>
        <w:t>Практика</w:t>
      </w:r>
      <w:r w:rsidR="003C07C2">
        <w:rPr>
          <w:rFonts w:ascii="Times New Roman" w:hAnsi="Times New Roman" w:cs="Times New Roman"/>
          <w:sz w:val="24"/>
          <w:szCs w:val="24"/>
        </w:rPr>
        <w:t xml:space="preserve"> устной </w:t>
      </w:r>
      <w:r w:rsidR="00BA3E0D" w:rsidRPr="00BA3E0D">
        <w:rPr>
          <w:rFonts w:ascii="Times New Roman" w:hAnsi="Times New Roman" w:cs="Times New Roman"/>
          <w:sz w:val="24"/>
          <w:szCs w:val="24"/>
        </w:rPr>
        <w:t>речи</w:t>
      </w:r>
      <w:r w:rsidRPr="00903BE6">
        <w:rPr>
          <w:rFonts w:ascii="Times New Roman" w:hAnsi="Times New Roman" w:cs="Times New Roman"/>
          <w:sz w:val="24"/>
          <w:szCs w:val="24"/>
        </w:rPr>
        <w:t>» для 1</w:t>
      </w:r>
      <w:r w:rsidR="00BA3E0D">
        <w:rPr>
          <w:rFonts w:ascii="Times New Roman" w:hAnsi="Times New Roman" w:cs="Times New Roman"/>
          <w:sz w:val="24"/>
          <w:szCs w:val="24"/>
        </w:rPr>
        <w:t>1</w:t>
      </w:r>
      <w:r w:rsidRPr="00903BE6">
        <w:rPr>
          <w:rFonts w:ascii="Times New Roman" w:hAnsi="Times New Roman" w:cs="Times New Roman"/>
          <w:sz w:val="24"/>
          <w:szCs w:val="24"/>
        </w:rPr>
        <w:t xml:space="preserve"> класса отражают:</w:t>
      </w:r>
    </w:p>
    <w:p w:rsidR="00903BE6" w:rsidRPr="00903BE6" w:rsidRDefault="00903BE6" w:rsidP="00903BE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03BE6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в коммуникативной сфере:</w:t>
      </w: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говорение, диалогическая речь:</w:t>
      </w:r>
    </w:p>
    <w:p w:rsidR="00903BE6" w:rsidRPr="00903BE6" w:rsidRDefault="00903BE6" w:rsidP="00903BE6">
      <w:pPr>
        <w:pStyle w:val="a6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кратко комментировать точку зрения другого человека;</w:t>
      </w:r>
    </w:p>
    <w:p w:rsidR="00903BE6" w:rsidRPr="00903BE6" w:rsidRDefault="00903BE6" w:rsidP="00903BE6">
      <w:pPr>
        <w:pStyle w:val="a6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проводить подготовленное интервью, проверяя и получая подтверждение какой-либо информации;</w:t>
      </w:r>
    </w:p>
    <w:p w:rsidR="00903BE6" w:rsidRPr="00903BE6" w:rsidRDefault="00903BE6" w:rsidP="00903BE6">
      <w:pPr>
        <w:pStyle w:val="a6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обмениваться информацией, проверять и подтверждать собранную фактическую информацию;</w:t>
      </w:r>
    </w:p>
    <w:p w:rsidR="00903BE6" w:rsidRPr="00903BE6" w:rsidRDefault="00903BE6" w:rsidP="00903BE6">
      <w:pPr>
        <w:pStyle w:val="a6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выражать различные чувства (радость, удивление, грусть, заинтересованность, безразличие), используя лексико-грамматические средства языка;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бегло говорить на разнообразные темы, четко обозначая взаимосвязь идей;</w:t>
      </w:r>
    </w:p>
    <w:p w:rsidR="00903BE6" w:rsidRPr="00903BE6" w:rsidRDefault="00903BE6" w:rsidP="00903BE6">
      <w:pPr>
        <w:pStyle w:val="a6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без подготовки вести диалог/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полилог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в рамках ситуаций официального и неофициального общения;</w:t>
      </w:r>
    </w:p>
    <w:p w:rsidR="00903BE6" w:rsidRPr="00903BE6" w:rsidRDefault="00903BE6" w:rsidP="00903BE6">
      <w:pPr>
        <w:pStyle w:val="a6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аргументированно отвечать на ряд доводов собеседника;</w:t>
      </w:r>
    </w:p>
    <w:p w:rsidR="00903BE6" w:rsidRPr="00903BE6" w:rsidRDefault="00903BE6" w:rsidP="00903BE6">
      <w:pPr>
        <w:pStyle w:val="a6"/>
        <w:suppressAutoHyphens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речь: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резюмировать прослушанный/прочитанный текст;</w:t>
      </w:r>
    </w:p>
    <w:p w:rsidR="00903BE6" w:rsidRPr="00903BE6" w:rsidRDefault="00903BE6" w:rsidP="00903BE6">
      <w:pPr>
        <w:pStyle w:val="a6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обобщать информацию на основе прочитанного/прослушанного текста;</w:t>
      </w:r>
    </w:p>
    <w:p w:rsidR="00903BE6" w:rsidRPr="00903BE6" w:rsidRDefault="00903BE6" w:rsidP="00903BE6">
      <w:pPr>
        <w:pStyle w:val="a6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формулировать вопрос или проблему, объясняя причины, высказывая предположения о возможных последствиях;</w:t>
      </w:r>
    </w:p>
    <w:p w:rsidR="00903BE6" w:rsidRPr="00903BE6" w:rsidRDefault="00903BE6" w:rsidP="00903BE6">
      <w:pPr>
        <w:pStyle w:val="a6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высказывать свою точку зрения по широкому спектру тем, поддерживая ее аргументами и пояснениями;</w:t>
      </w:r>
    </w:p>
    <w:p w:rsidR="00903BE6" w:rsidRPr="00903BE6" w:rsidRDefault="00903BE6" w:rsidP="00903BE6">
      <w:pPr>
        <w:pStyle w:val="a6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комментировать точку зрения собеседника, приводя аргументы за и против;</w:t>
      </w:r>
    </w:p>
    <w:p w:rsidR="00903BE6" w:rsidRPr="00903BE6" w:rsidRDefault="00903BE6" w:rsidP="00903BE6">
      <w:pPr>
        <w:pStyle w:val="a6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строить устное высказывание на основе нескольких прочитанных и/или прослушанных текстов, передавая их содержание, сравнивая их и делая выводы;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речь:</w:t>
      </w:r>
    </w:p>
    <w:p w:rsidR="00903BE6" w:rsidRPr="00903BE6" w:rsidRDefault="00903BE6" w:rsidP="00903BE6">
      <w:pPr>
        <w:pStyle w:val="a6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высказываться по широкому кругу вопросов, углубляясь в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подтемы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и заканчивая соответствующим выводом;</w:t>
      </w:r>
    </w:p>
    <w:p w:rsidR="00903BE6" w:rsidRPr="00903BE6" w:rsidRDefault="00903BE6" w:rsidP="00903BE6">
      <w:pPr>
        <w:pStyle w:val="a6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пояснять свою точку зрения по актуальному вопросу, указывая на плюсы и минусы различных позиций;</w:t>
      </w:r>
    </w:p>
    <w:p w:rsidR="00903BE6" w:rsidRPr="00903BE6" w:rsidRDefault="00903BE6" w:rsidP="00903BE6">
      <w:pPr>
        <w:pStyle w:val="a6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делать ясный, логично выстроенный доклад, выделяя важные элементы;</w:t>
      </w:r>
    </w:p>
    <w:p w:rsidR="00903BE6" w:rsidRPr="00903BE6" w:rsidRDefault="00903BE6" w:rsidP="00903BE6">
      <w:pPr>
        <w:pStyle w:val="a6"/>
        <w:suppressAutoHyphens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3BE6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903BE6">
        <w:rPr>
          <w:rFonts w:ascii="Times New Roman" w:hAnsi="Times New Roman" w:cs="Times New Roman"/>
          <w:b/>
          <w:sz w:val="24"/>
          <w:szCs w:val="24"/>
        </w:rPr>
        <w:t>: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полно и точно воспринимать информацию в распространенных коммуникативных ситуациях;</w:t>
      </w:r>
    </w:p>
    <w:p w:rsidR="00903BE6" w:rsidRPr="00903BE6" w:rsidRDefault="00903BE6" w:rsidP="00903BE6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обобщать прослушанную информацию и выявлять факты в соответствии с поставленной задачей/вопросом;</w:t>
      </w:r>
    </w:p>
    <w:p w:rsidR="00903BE6" w:rsidRPr="00903BE6" w:rsidRDefault="00903BE6" w:rsidP="00903BE6">
      <w:pPr>
        <w:pStyle w:val="a6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детально понимать несложные аудио- и видеотексты монологического и диалогического характера с четким нормативным произношением в ситуациях повседневного общения;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следить за ходом длинного доклада или сложной системы доказательств;</w:t>
      </w:r>
    </w:p>
    <w:p w:rsidR="00903BE6" w:rsidRPr="00903BE6" w:rsidRDefault="00903BE6" w:rsidP="00903BE6">
      <w:pPr>
        <w:pStyle w:val="a6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понимать разговорную речь в пределах литературной нормы, в том числе вне изученной тематики;</w:t>
      </w:r>
    </w:p>
    <w:p w:rsidR="00903BE6" w:rsidRPr="00903BE6" w:rsidRDefault="00903BE6" w:rsidP="00903BE6">
      <w:pPr>
        <w:pStyle w:val="a6"/>
        <w:suppressAutoHyphens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чтение: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читать и понимать несложные аутентичные тексты различных стилей и жанров и отвечать на ряд уточняющих вопросов;</w:t>
      </w:r>
    </w:p>
    <w:p w:rsidR="00903BE6" w:rsidRPr="00903BE6" w:rsidRDefault="00903BE6" w:rsidP="00903BE6">
      <w:pPr>
        <w:pStyle w:val="a6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изучающее чтение в целях полного понимания информации;</w:t>
      </w:r>
    </w:p>
    <w:p w:rsidR="00903BE6" w:rsidRPr="00903BE6" w:rsidRDefault="00903BE6" w:rsidP="00903BE6">
      <w:pPr>
        <w:pStyle w:val="a6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BE6">
        <w:rPr>
          <w:rFonts w:ascii="Times New Roman" w:hAnsi="Times New Roman" w:cs="Times New Roman"/>
          <w:sz w:val="24"/>
          <w:szCs w:val="24"/>
        </w:rPr>
        <w:t>отбирать значимую информацию в тексте / ряде текстов;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детально понимать сложные тексты, включающие средства художественной выразительности;</w:t>
      </w:r>
    </w:p>
    <w:p w:rsidR="00903BE6" w:rsidRPr="00903BE6" w:rsidRDefault="00903BE6" w:rsidP="00903BE6">
      <w:pPr>
        <w:pStyle w:val="a6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определять временную и причинно-следственную взаимосвязь событий;</w:t>
      </w:r>
    </w:p>
    <w:p w:rsidR="00903BE6" w:rsidRPr="00903BE6" w:rsidRDefault="00903BE6" w:rsidP="00903BE6">
      <w:pPr>
        <w:pStyle w:val="a6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прогнозировать развитие/результат излагаемых фактов/событий;</w:t>
      </w:r>
    </w:p>
    <w:p w:rsidR="00903BE6" w:rsidRPr="00903BE6" w:rsidRDefault="00903BE6" w:rsidP="00903BE6">
      <w:pPr>
        <w:pStyle w:val="a6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определять замысел автора;</w:t>
      </w:r>
    </w:p>
    <w:p w:rsidR="00903BE6" w:rsidRPr="00903BE6" w:rsidRDefault="00903BE6" w:rsidP="00903BE6">
      <w:pPr>
        <w:pStyle w:val="a6"/>
        <w:suppressAutoHyphens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письмо: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писать краткий отзыв на фильм, книгу или пьесу;</w:t>
      </w:r>
    </w:p>
    <w:p w:rsidR="00903BE6" w:rsidRPr="00903BE6" w:rsidRDefault="00903BE6" w:rsidP="00903BE6">
      <w:pPr>
        <w:pStyle w:val="a6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описывать явления, события, излагать факты, выражая свои суждения и чувства; расспрашивать о новостях и излагать их в электронном письме личного характера; </w:t>
      </w:r>
    </w:p>
    <w:p w:rsidR="00903BE6" w:rsidRPr="00903BE6" w:rsidRDefault="00903BE6" w:rsidP="00903BE6">
      <w:pPr>
        <w:pStyle w:val="a6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делать выписки из иноязычного текста; </w:t>
      </w:r>
    </w:p>
    <w:p w:rsidR="00903BE6" w:rsidRPr="00903BE6" w:rsidRDefault="00903BE6" w:rsidP="00903BE6">
      <w:pPr>
        <w:pStyle w:val="a6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выражать письменно свое мнение по поводу фактической информации в рамках изученной тематики;</w:t>
      </w:r>
    </w:p>
    <w:p w:rsidR="00903BE6" w:rsidRPr="00903BE6" w:rsidRDefault="00903BE6" w:rsidP="00903BE6">
      <w:pPr>
        <w:pStyle w:val="a6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строить письменное высказывание на основе нескольких прочитанных и/или прослушанных текстов, передавая их содержание и делая выводы.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описывать явления, события; излагать факты в письме делового характера;  </w:t>
      </w:r>
    </w:p>
    <w:p w:rsidR="00903BE6" w:rsidRPr="00903BE6" w:rsidRDefault="00903BE6" w:rsidP="00903BE6">
      <w:pPr>
        <w:pStyle w:val="a6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составлять письменные материалы, необходимые для презентации проектной и/или исследовательской деятельности.</w:t>
      </w:r>
    </w:p>
    <w:p w:rsidR="00903BE6" w:rsidRPr="00903BE6" w:rsidRDefault="00903BE6" w:rsidP="00903BE6">
      <w:pPr>
        <w:pStyle w:val="a6"/>
        <w:suppressAutoHyphens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Языковые навыки:</w:t>
      </w: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фонетическая сторона речи: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произносить звуки английского языка четко, не допуская ярко выраженного акцента;</w:t>
      </w:r>
    </w:p>
    <w:p w:rsidR="00903BE6" w:rsidRPr="00903BE6" w:rsidRDefault="00903BE6" w:rsidP="00903BE6">
      <w:pPr>
        <w:pStyle w:val="a6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четко и естественно произносить слова английского языка, в том числе применительно к новому языковому материалу;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передавать смысловые нюансы высказывания с помощью соответствующей интонации и логического ударения;</w:t>
      </w:r>
    </w:p>
    <w:p w:rsidR="00903BE6" w:rsidRPr="00903BE6" w:rsidRDefault="00903BE6" w:rsidP="00903BE6">
      <w:pPr>
        <w:pStyle w:val="a6"/>
        <w:suppressAutoHyphens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орфография и пунктуация: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соблюдать правила орфографии и пунктуации, не допуская ошибок, затрудняющих понимание;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создавать сложные связные тексты, соблюдая правила орфографии и пунктуации, не допуская ошибок, затрудняющих понимание;</w:t>
      </w:r>
    </w:p>
    <w:p w:rsidR="00903BE6" w:rsidRPr="00903BE6" w:rsidRDefault="00903BE6" w:rsidP="00903BE6">
      <w:pPr>
        <w:pStyle w:val="a6"/>
        <w:suppressAutoHyphens/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лексическая сторона речи: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узнавать и использовать в речи устойчивые выражения и фразы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collocations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распознавать и употреблять в речи различные фразы-клише для участия в диалогах/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полилогах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в различных коммуникативных ситуациях;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пересказе различные глаголы для передачи косвенной речи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>reportingverbs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—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>hewasaskedto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…;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>heorderedthemto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…);</w:t>
      </w:r>
    </w:p>
    <w:p w:rsidR="00903BE6" w:rsidRPr="00903BE6" w:rsidRDefault="00903BE6" w:rsidP="00903BE6">
      <w:pPr>
        <w:pStyle w:val="a6"/>
        <w:keepNext/>
        <w:keepLines/>
        <w:spacing w:after="0" w:line="240" w:lineRule="auto"/>
        <w:ind w:left="1004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узнавать и употреблять в речи широкий спектр названий и имен собственных в рамках интересующей тематики;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термины из области грамматики, лексикологии, синтаксиса;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узнавать и употреблять в письменном и звучащем тексте специальную терминологию по интересующей тематике;</w:t>
      </w:r>
    </w:p>
    <w:p w:rsidR="00903BE6" w:rsidRPr="00903BE6" w:rsidRDefault="00903BE6" w:rsidP="00903BE6">
      <w:pPr>
        <w:pStyle w:val="a6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грамматическая сторона речи:</w:t>
      </w:r>
    </w:p>
    <w:p w:rsidR="00903BE6" w:rsidRPr="00903BE6" w:rsidRDefault="00903BE6" w:rsidP="00903BE6">
      <w:pPr>
        <w:keepNext/>
        <w:keepLines/>
        <w:spacing w:after="0" w:line="240" w:lineRule="auto"/>
        <w:ind w:left="284"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артикли для передачи нюансов;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широкий спектр прилагательных и глаголов с управлением;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употреблять в речи все формы страдательного залога;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сложное дополнение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Complexobject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широкий спектр союзов для выражения противопоставления и различия в сложных предложениях;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местоимения «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one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» и «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ones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»;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фразовые глаголы с дополнением, выраженным личным местоимением;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модальные глаголы для выражения догадки и предположения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might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could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may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инверсионные конструкции;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условные предложения смешанного типа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MixedConditionals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 в речи эллиптические структуры;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степени сравнения прилагательных с наречиями, усиливающими их значение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intesifiers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,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modifiers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употреблять в речи формы действительного залога времен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FuturePerfect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и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FutureContinuous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</w:pP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употреблятьвречивремена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Past Perfect </w:t>
      </w: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</w:t>
      </w: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Past Perfect Continuous;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причастные и деепричастные обороты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participleclause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);</w:t>
      </w:r>
    </w:p>
    <w:p w:rsidR="00903BE6" w:rsidRPr="00903BE6" w:rsidRDefault="00903BE6" w:rsidP="00903BE6">
      <w:pPr>
        <w:pStyle w:val="a6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could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havedone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;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might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+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havedone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).</w:t>
      </w:r>
    </w:p>
    <w:p w:rsidR="00903BE6" w:rsidRPr="00903BE6" w:rsidRDefault="00903BE6" w:rsidP="00903BE6">
      <w:pPr>
        <w:keepNext/>
        <w:keepLines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03BE6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903BE6" w:rsidRPr="00903BE6" w:rsidRDefault="00903BE6" w:rsidP="00903BE6">
      <w:pPr>
        <w:pStyle w:val="a6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в речи союзы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despite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/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inspiteof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 для обозначения контраста, а также наречие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nevertheless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903BE6" w:rsidRPr="00903BE6" w:rsidRDefault="00903BE6" w:rsidP="00903BE6">
      <w:pPr>
        <w:pStyle w:val="a6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распознавать в речи и использовать предложения с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asif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/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asthough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;</w:t>
      </w:r>
    </w:p>
    <w:p w:rsidR="00903BE6" w:rsidRPr="00903BE6" w:rsidRDefault="00903BE6" w:rsidP="00903BE6">
      <w:pPr>
        <w:pStyle w:val="a6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распознавать в речи и использовать структуры для выражения сожаления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It’stimeyoudidit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/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I’dratheryoutalkedtoher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/ 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You’dbetter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…);</w:t>
      </w:r>
    </w:p>
    <w:p w:rsidR="00903BE6" w:rsidRPr="00903BE6" w:rsidRDefault="00903BE6" w:rsidP="00903BE6">
      <w:pPr>
        <w:pStyle w:val="a6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широкий спектр глагольных структур с герундием и инфинитивом;</w:t>
      </w:r>
    </w:p>
    <w:p w:rsidR="00903BE6" w:rsidRPr="00903BE6" w:rsidRDefault="00903BE6" w:rsidP="00903BE6">
      <w:pPr>
        <w:pStyle w:val="a6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</w:pP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использовать в речи инверсию с отрицательными наречиями (</w:t>
      </w: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>NeverhaveIseen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 xml:space="preserve">…  </w:t>
      </w:r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>/Barely did I hear what he was saying…);</w:t>
      </w:r>
    </w:p>
    <w:p w:rsidR="00903BE6" w:rsidRPr="00903BE6" w:rsidRDefault="00903BE6" w:rsidP="00903BE6">
      <w:pPr>
        <w:pStyle w:val="a6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</w:pPr>
      <w:proofErr w:type="spellStart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eastAsia="ru-RU"/>
        </w:rPr>
        <w:t>употреблятьвречистрадательныйзалог</w:t>
      </w:r>
      <w:proofErr w:type="spellEnd"/>
      <w:r w:rsidRPr="00903BE6">
        <w:rPr>
          <w:rFonts w:ascii="Times New Roman" w:hAnsi="Times New Roman" w:cs="Times New Roman"/>
          <w:sz w:val="24"/>
          <w:szCs w:val="24"/>
          <w:u w:color="000000"/>
          <w:bdr w:val="nil"/>
          <w:lang w:val="en-US" w:eastAsia="ru-RU"/>
        </w:rPr>
        <w:t xml:space="preserve"> в Past Continuous и Past Perfect, Present Continuous, Past Simple, Present Perfect.</w:t>
      </w:r>
    </w:p>
    <w:p w:rsidR="00903BE6" w:rsidRPr="00903BE6" w:rsidRDefault="00903BE6" w:rsidP="00903BE6">
      <w:pPr>
        <w:spacing w:after="0" w:line="240" w:lineRule="auto"/>
        <w:ind w:right="-278"/>
        <w:jc w:val="both"/>
        <w:rPr>
          <w:rFonts w:ascii="Times New Roman" w:hAnsi="Times New Roman" w:cs="Times New Roman"/>
          <w:lang w:val="en-US"/>
        </w:rPr>
      </w:pPr>
    </w:p>
    <w:p w:rsidR="00412574" w:rsidRPr="00903BE6" w:rsidRDefault="00412574" w:rsidP="00903B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A1F54" w:rsidRPr="00903BE6" w:rsidRDefault="000A1F54" w:rsidP="00903B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0A1F54" w:rsidRPr="00903BE6" w:rsidRDefault="000A1F54" w:rsidP="00903BE6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структуре авторской программы по английскому языку не определено количество часов на изучение конкретных тем. При распределении часов из резерва учтены значимость разделов, их объём, методические материалы по английскому языку «</w:t>
      </w:r>
      <w:r w:rsidR="00412574" w:rsidRPr="00903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Английский язык. Поурочные методические рекомендации. 1</w:t>
      </w:r>
      <w:r w:rsidR="00BA3E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412574" w:rsidRPr="00903B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  <w:r w:rsidR="00412574"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 Алексеева, Е.Ю. Смирновой. </w:t>
      </w: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язык/ авт.-сост. </w:t>
      </w:r>
      <w:r w:rsidR="00412574"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 Алексеев, Е.Ю. Смирнова – М.: </w:t>
      </w: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12574"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</w:t>
      </w: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201</w:t>
      </w:r>
      <w:r w:rsidR="00BA3E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рекомендации АО ИОО, ММО, ПО учителей иностранного языка и личный опыт</w:t>
      </w:r>
      <w:r w:rsidRPr="00903B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</w:p>
    <w:p w:rsidR="000A1F54" w:rsidRPr="00903BE6" w:rsidRDefault="000A1F54" w:rsidP="00903B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96"/>
        <w:gridCol w:w="2131"/>
        <w:gridCol w:w="9960"/>
        <w:gridCol w:w="1599"/>
      </w:tblGrid>
      <w:tr w:rsidR="000A1F54" w:rsidRPr="00903BE6" w:rsidTr="000A1F54">
        <w:tc>
          <w:tcPr>
            <w:tcW w:w="1096" w:type="dxa"/>
            <w:vAlign w:val="center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2131" w:type="dxa"/>
            <w:vAlign w:val="center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9960" w:type="dxa"/>
            <w:vAlign w:val="center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раздела</w:t>
            </w:r>
          </w:p>
        </w:tc>
        <w:tc>
          <w:tcPr>
            <w:tcW w:w="1599" w:type="dxa"/>
            <w:shd w:val="clear" w:color="auto" w:fill="FFFFFF"/>
            <w:vAlign w:val="center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A1F54" w:rsidRPr="00903BE6" w:rsidTr="000A1F54">
        <w:tc>
          <w:tcPr>
            <w:tcW w:w="1096" w:type="dxa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1" w:type="dxa"/>
          </w:tcPr>
          <w:p w:rsidR="000A1F54" w:rsidRPr="00903BE6" w:rsidRDefault="00A63A9D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A9D">
              <w:rPr>
                <w:rFonts w:ascii="Times New Roman" w:hAnsi="Times New Roman" w:cs="Times New Roman"/>
                <w:b/>
                <w:sz w:val="24"/>
                <w:szCs w:val="24"/>
              </w:rPr>
              <w:t>Вкусы разные</w:t>
            </w:r>
          </w:p>
        </w:tc>
        <w:tc>
          <w:tcPr>
            <w:tcW w:w="9960" w:type="dxa"/>
            <w:vAlign w:val="center"/>
          </w:tcPr>
          <w:p w:rsidR="00A63A9D" w:rsidRDefault="00A63A9D" w:rsidP="00A63A9D"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и транспорт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музыки.Хобби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литературы.СМИ.Кино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Домашниепитомцы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.Влияние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искусства на жизнь молодежи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3A9D">
              <w:rPr>
                <w:rFonts w:ascii="Times New Roman" w:hAnsi="Times New Roman" w:cs="Times New Roman"/>
                <w:sz w:val="24"/>
                <w:szCs w:val="24"/>
              </w:rPr>
              <w:t>Здоровье и здоровый образ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Временагруппы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C860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proofErr w:type="gramEnd"/>
            <w:r w:rsidRPr="00C860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usedto</w:t>
            </w:r>
            <w:proofErr w:type="spellEnd"/>
            <w:r w:rsidRPr="00C860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proofErr w:type="gramEnd"/>
            <w:r w:rsidRPr="00C860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C8602A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getusedto</w:t>
            </w:r>
            <w:proofErr w:type="spellEnd"/>
            <w:r w:rsidRPr="00C860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Future</w:t>
            </w:r>
            <w:r w:rsidRPr="00C860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Предлоги места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времени.Безличные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 английского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глагола.Категория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им.существительного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число. Артикль. Косвенная речь. Условные предложения. Инверсия. Категория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им.прилагательного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степень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сравнения.Модальность</w:t>
            </w:r>
            <w:proofErr w:type="spellEnd"/>
          </w:p>
          <w:p w:rsidR="002D4B5B" w:rsidRPr="00903BE6" w:rsidRDefault="002D4B5B" w:rsidP="00A63A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shd w:val="clear" w:color="auto" w:fill="FFFFFF"/>
          </w:tcPr>
          <w:p w:rsidR="000A1F54" w:rsidRPr="00903BE6" w:rsidRDefault="00A63A9D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>9</w:t>
            </w:r>
          </w:p>
        </w:tc>
      </w:tr>
      <w:tr w:rsidR="000A1F54" w:rsidRPr="00903BE6" w:rsidTr="000A1F54">
        <w:tc>
          <w:tcPr>
            <w:tcW w:w="1096" w:type="dxa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131" w:type="dxa"/>
          </w:tcPr>
          <w:p w:rsidR="000A1F54" w:rsidRPr="00903BE6" w:rsidRDefault="00A63A9D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A9D">
              <w:rPr>
                <w:rFonts w:ascii="Times New Roman" w:hAnsi="Times New Roman" w:cs="Times New Roman"/>
                <w:b/>
                <w:sz w:val="24"/>
                <w:szCs w:val="24"/>
              </w:rPr>
              <w:t>Удивительный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60" w:type="dxa"/>
            <w:vAlign w:val="center"/>
          </w:tcPr>
          <w:p w:rsidR="000A1F54" w:rsidRPr="00A63A9D" w:rsidRDefault="00A63A9D" w:rsidP="00A63A9D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Погода.Вымирающиевиды.Окружающая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среда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в изучении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космоса.Экономика.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Космос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.Человек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общество.Камеры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скрытого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наблюдения.Закон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Преступность. Страдательный залог. Каузативная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форма.Прямыевопросы.Косвенныевопросы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.Сослагательное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наклонение.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Прямая пассивная </w:t>
            </w: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Косвенная</w:t>
            </w:r>
            <w:proofErr w:type="spell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пассивная </w:t>
            </w: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конструкция.Возвратныеместоимения.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результата.Относительныепредложения.Притяжательный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падеж им. существительного.</w:t>
            </w:r>
          </w:p>
        </w:tc>
        <w:tc>
          <w:tcPr>
            <w:tcW w:w="1599" w:type="dxa"/>
            <w:shd w:val="clear" w:color="auto" w:fill="FFFFFF"/>
          </w:tcPr>
          <w:p w:rsidR="000A1F54" w:rsidRPr="00903BE6" w:rsidRDefault="00A63A9D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10</w:t>
            </w:r>
          </w:p>
        </w:tc>
      </w:tr>
      <w:tr w:rsidR="000A1F54" w:rsidRPr="00903BE6" w:rsidTr="000A1F54">
        <w:tc>
          <w:tcPr>
            <w:tcW w:w="1096" w:type="dxa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31" w:type="dxa"/>
          </w:tcPr>
          <w:p w:rsidR="000A1F54" w:rsidRPr="00903BE6" w:rsidRDefault="00A63A9D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Поколение </w:t>
            </w:r>
            <w:r w:rsidRPr="000C54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60" w:type="dxa"/>
            <w:vAlign w:val="center"/>
          </w:tcPr>
          <w:p w:rsidR="003C07C2" w:rsidRDefault="003C07C2" w:rsidP="003C07C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профессий.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  <w:proofErr w:type="spellEnd"/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</w:t>
            </w: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обществе,её</w:t>
            </w:r>
            <w:proofErr w:type="spell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роль и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Субкультуры города Северодвинска. Проблемы молодежи в современном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мире.Конфликтпоколений.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Внешность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Инверсия.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proofErr w:type="spell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 прилагательных и </w:t>
            </w:r>
            <w:proofErr w:type="spellStart"/>
            <w:proofErr w:type="gram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наречий.Придаточные</w:t>
            </w:r>
            <w:proofErr w:type="spellEnd"/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нереального условия </w:t>
            </w: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ifIwereyou.Сравнительныеконструкции.Восклицательные</w:t>
            </w:r>
            <w:proofErr w:type="spell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Придаточные предложения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причины.Согласованиевремен.Сравнительные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конструкции</w:t>
            </w:r>
          </w:p>
          <w:p w:rsidR="003C07C2" w:rsidRDefault="003C07C2" w:rsidP="003C07C2"/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shd w:val="clear" w:color="auto" w:fill="FFFFFF"/>
          </w:tcPr>
          <w:p w:rsidR="000A1F54" w:rsidRPr="00903BE6" w:rsidRDefault="003C07C2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8</w:t>
            </w:r>
          </w:p>
        </w:tc>
      </w:tr>
      <w:tr w:rsidR="000A1F54" w:rsidRPr="00903BE6" w:rsidTr="000A1F54">
        <w:tc>
          <w:tcPr>
            <w:tcW w:w="1096" w:type="dxa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31" w:type="dxa"/>
          </w:tcPr>
          <w:p w:rsidR="000A1F54" w:rsidRPr="00903BE6" w:rsidRDefault="003C07C2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 </w:t>
            </w:r>
            <w:r w:rsidRPr="000C54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</w:t>
            </w:r>
            <w:r w:rsidRPr="000C5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9960" w:type="dxa"/>
            <w:vAlign w:val="center"/>
          </w:tcPr>
          <w:p w:rsidR="000A1F54" w:rsidRPr="00903BE6" w:rsidRDefault="003C07C2" w:rsidP="003C07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54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.Домашнее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дистанционное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традиционное  обучение</w:t>
            </w:r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образовании. Конструкции для выражения своего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мнения.Сравнение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противопоставление.Безличные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Неличные формы глагола, герундий и </w:t>
            </w: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инфинитив.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Суффиксы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прилагательного, наречия,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глагола,им.существительного</w:t>
            </w:r>
            <w:proofErr w:type="spellEnd"/>
          </w:p>
        </w:tc>
        <w:tc>
          <w:tcPr>
            <w:tcW w:w="1599" w:type="dxa"/>
            <w:shd w:val="clear" w:color="auto" w:fill="FFFFFF"/>
          </w:tcPr>
          <w:p w:rsidR="000A1F54" w:rsidRPr="00903BE6" w:rsidRDefault="003C07C2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7</w:t>
            </w:r>
          </w:p>
        </w:tc>
      </w:tr>
      <w:tr w:rsidR="000A1F54" w:rsidRPr="00903BE6" w:rsidTr="000A1F54">
        <w:tc>
          <w:tcPr>
            <w:tcW w:w="13187" w:type="dxa"/>
            <w:gridSpan w:val="3"/>
          </w:tcPr>
          <w:p w:rsidR="000A1F54" w:rsidRPr="00903BE6" w:rsidRDefault="000A1F54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9" w:type="dxa"/>
            <w:shd w:val="clear" w:color="auto" w:fill="FFFFFF"/>
            <w:vAlign w:val="center"/>
          </w:tcPr>
          <w:p w:rsidR="000A1F54" w:rsidRPr="00903BE6" w:rsidRDefault="006F6A25" w:rsidP="00903B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0A1F54" w:rsidRDefault="000A1F54" w:rsidP="00903B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BE6" w:rsidRDefault="00903BE6" w:rsidP="00903B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BE6" w:rsidRDefault="00903BE6" w:rsidP="00903B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7C2" w:rsidRDefault="003C07C2" w:rsidP="00903B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3BE6" w:rsidRPr="00903BE6" w:rsidRDefault="00903BE6" w:rsidP="00903B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2574" w:rsidRPr="00903BE6" w:rsidRDefault="00412574" w:rsidP="00903B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1F54" w:rsidRPr="00903BE6" w:rsidRDefault="000A1F54" w:rsidP="00903B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412574" w:rsidRPr="00903BE6" w:rsidRDefault="00412574" w:rsidP="00903B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0BBE" w:rsidRPr="00903BE6" w:rsidRDefault="00FE0BBE" w:rsidP="00903BE6">
      <w:pPr>
        <w:pStyle w:val="a9"/>
        <w:ind w:left="720"/>
        <w:outlineLvl w:val="0"/>
        <w:rPr>
          <w:b/>
          <w:szCs w:val="28"/>
        </w:rPr>
      </w:pPr>
      <w:r w:rsidRPr="00903BE6">
        <w:rPr>
          <w:b/>
          <w:szCs w:val="28"/>
        </w:rPr>
        <w:t>1</w:t>
      </w:r>
      <w:r w:rsidR="00A63A9D">
        <w:rPr>
          <w:b/>
          <w:szCs w:val="28"/>
        </w:rPr>
        <w:t>1</w:t>
      </w:r>
      <w:r w:rsidRPr="00903BE6">
        <w:rPr>
          <w:b/>
          <w:szCs w:val="28"/>
        </w:rPr>
        <w:t xml:space="preserve"> класс - 34 часа</w:t>
      </w:r>
    </w:p>
    <w:tbl>
      <w:tblPr>
        <w:tblW w:w="15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913"/>
        <w:gridCol w:w="2573"/>
        <w:gridCol w:w="2080"/>
        <w:gridCol w:w="1491"/>
        <w:gridCol w:w="1479"/>
      </w:tblGrid>
      <w:tr w:rsidR="00F313EC" w:rsidRPr="00903BE6" w:rsidTr="00531AF8">
        <w:trPr>
          <w:trHeight w:val="368"/>
        </w:trPr>
        <w:tc>
          <w:tcPr>
            <w:tcW w:w="566" w:type="dxa"/>
          </w:tcPr>
          <w:p w:rsidR="00FE0BBE" w:rsidRPr="00903BE6" w:rsidRDefault="00FE0BBE" w:rsidP="00903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13" w:type="dxa"/>
          </w:tcPr>
          <w:p w:rsidR="00FE0BBE" w:rsidRPr="00903BE6" w:rsidRDefault="00FE0BBE" w:rsidP="00903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 курса</w:t>
            </w:r>
          </w:p>
        </w:tc>
        <w:tc>
          <w:tcPr>
            <w:tcW w:w="2573" w:type="dxa"/>
          </w:tcPr>
          <w:p w:rsidR="00FE0BBE" w:rsidRPr="00903BE6" w:rsidRDefault="00FE0BBE" w:rsidP="00903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организации учебного процесса</w:t>
            </w:r>
          </w:p>
        </w:tc>
        <w:tc>
          <w:tcPr>
            <w:tcW w:w="2080" w:type="dxa"/>
          </w:tcPr>
          <w:p w:rsidR="00FE0BBE" w:rsidRPr="00903BE6" w:rsidRDefault="00FE0BBE" w:rsidP="00903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491" w:type="dxa"/>
          </w:tcPr>
          <w:p w:rsidR="00FE0BBE" w:rsidRPr="00903BE6" w:rsidRDefault="00FE0BBE" w:rsidP="00903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479" w:type="dxa"/>
          </w:tcPr>
          <w:p w:rsidR="00FE0BBE" w:rsidRPr="00903BE6" w:rsidRDefault="00FE0BBE" w:rsidP="00903B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6645C" w:rsidRPr="00903BE6" w:rsidTr="00531AF8">
        <w:trPr>
          <w:trHeight w:val="193"/>
        </w:trPr>
        <w:tc>
          <w:tcPr>
            <w:tcW w:w="566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13" w:type="dxa"/>
          </w:tcPr>
          <w:p w:rsidR="0086645C" w:rsidRPr="00A63A9D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A9D">
              <w:rPr>
                <w:rFonts w:ascii="Times New Roman" w:hAnsi="Times New Roman" w:cs="Times New Roman"/>
                <w:b/>
                <w:sz w:val="24"/>
                <w:szCs w:val="24"/>
              </w:rPr>
              <w:t>Вкусы разные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Путешествие и транспорт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группы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</w:p>
        </w:tc>
        <w:tc>
          <w:tcPr>
            <w:tcW w:w="2573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 предмета.</w:t>
            </w:r>
          </w:p>
        </w:tc>
        <w:tc>
          <w:tcPr>
            <w:tcW w:w="2080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491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479" w:type="dxa"/>
          </w:tcPr>
          <w:p w:rsidR="0086645C" w:rsidRPr="00903BE6" w:rsidRDefault="0086645C" w:rsidP="0046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86645C" w:rsidRPr="00903BE6" w:rsidTr="00531AF8">
        <w:trPr>
          <w:trHeight w:val="193"/>
        </w:trPr>
        <w:tc>
          <w:tcPr>
            <w:tcW w:w="566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13" w:type="dxa"/>
          </w:tcPr>
          <w:p w:rsidR="0086645C" w:rsidRPr="006D2388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Хобби и спорт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Временагруппы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used</w:t>
            </w:r>
            <w:r w:rsidRPr="006D2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</w:tc>
        <w:tc>
          <w:tcPr>
            <w:tcW w:w="2573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80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479" w:type="dxa"/>
          </w:tcPr>
          <w:p w:rsidR="0086645C" w:rsidRPr="00903BE6" w:rsidRDefault="0086645C" w:rsidP="0046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86645C" w:rsidRPr="00903BE6" w:rsidTr="00531AF8">
        <w:trPr>
          <w:trHeight w:val="193"/>
        </w:trPr>
        <w:tc>
          <w:tcPr>
            <w:tcW w:w="566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3" w:type="dxa"/>
          </w:tcPr>
          <w:p w:rsidR="0086645C" w:rsidRPr="00BA3E0D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музыки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Времена группы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BA3E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Предлоги места и времени</w:t>
            </w:r>
          </w:p>
        </w:tc>
        <w:tc>
          <w:tcPr>
            <w:tcW w:w="2573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1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479" w:type="dxa"/>
          </w:tcPr>
          <w:p w:rsidR="0086645C" w:rsidRPr="00903BE6" w:rsidRDefault="0086645C" w:rsidP="0046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86645C" w:rsidRPr="00903BE6" w:rsidTr="00531AF8">
        <w:trPr>
          <w:trHeight w:val="193"/>
        </w:trPr>
        <w:tc>
          <w:tcPr>
            <w:tcW w:w="566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3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литературы.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proofErr w:type="spellEnd"/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Безличные формы английского глагола.</w:t>
            </w:r>
          </w:p>
        </w:tc>
        <w:tc>
          <w:tcPr>
            <w:tcW w:w="2573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491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479" w:type="dxa"/>
          </w:tcPr>
          <w:p w:rsidR="0086645C" w:rsidRPr="00903BE6" w:rsidRDefault="006D2388" w:rsidP="0046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86645C" w:rsidRPr="00903BE6" w:rsidTr="00531AF8">
        <w:trPr>
          <w:trHeight w:val="193"/>
        </w:trPr>
        <w:tc>
          <w:tcPr>
            <w:tcW w:w="566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им.существительного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число. Артикль. </w:t>
            </w:r>
          </w:p>
        </w:tc>
        <w:tc>
          <w:tcPr>
            <w:tcW w:w="2573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479" w:type="dxa"/>
          </w:tcPr>
          <w:p w:rsidR="0086645C" w:rsidRPr="00903BE6" w:rsidRDefault="0086645C" w:rsidP="0046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5C" w:rsidRPr="00903BE6" w:rsidTr="000C548C">
        <w:trPr>
          <w:trHeight w:val="193"/>
        </w:trPr>
        <w:tc>
          <w:tcPr>
            <w:tcW w:w="566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proofErr w:type="spell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Косвенная речь. </w:t>
            </w:r>
          </w:p>
        </w:tc>
        <w:tc>
          <w:tcPr>
            <w:tcW w:w="2573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1491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479" w:type="dxa"/>
          </w:tcPr>
          <w:p w:rsidR="0086645C" w:rsidRPr="00903BE6" w:rsidRDefault="0086645C" w:rsidP="0046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45C" w:rsidRPr="00903BE6" w:rsidTr="00531AF8">
        <w:trPr>
          <w:trHeight w:val="193"/>
        </w:trPr>
        <w:tc>
          <w:tcPr>
            <w:tcW w:w="566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3" w:type="dxa"/>
          </w:tcPr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питомцы.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предложения. Инверсия</w:t>
            </w:r>
          </w:p>
        </w:tc>
        <w:tc>
          <w:tcPr>
            <w:tcW w:w="2573" w:type="dxa"/>
            <w:vAlign w:val="center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  <w:p w:rsidR="0086645C" w:rsidRPr="00903BE6" w:rsidRDefault="0086645C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86645C" w:rsidRPr="00903BE6" w:rsidRDefault="0086645C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479" w:type="dxa"/>
          </w:tcPr>
          <w:p w:rsidR="0086645C" w:rsidRPr="00903BE6" w:rsidRDefault="0086645C" w:rsidP="008379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современного искусства на жизнь молодежи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им.прилагательного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степень сравнения.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дебаты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A9D">
              <w:rPr>
                <w:rFonts w:ascii="Times New Roman" w:hAnsi="Times New Roman" w:cs="Times New Roman"/>
                <w:sz w:val="24"/>
                <w:szCs w:val="24"/>
              </w:rPr>
              <w:t>Здоровье и здоровый образ жизни.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Модальность.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A9D">
              <w:rPr>
                <w:rFonts w:ascii="Times New Roman" w:hAnsi="Times New Roman" w:cs="Times New Roman"/>
                <w:b/>
                <w:sz w:val="24"/>
                <w:szCs w:val="24"/>
              </w:rPr>
              <w:t>Удивительный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Погода.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Каузативная форма.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Вымирающие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proofErr w:type="spellEnd"/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Прямые вопросы.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Творческие задания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Окружающая среда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 Систематизация лексики, фразовых глаголов и устойчивых выражений по 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Косвенные вопросы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в изучении космоса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Сослагательное наклонение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 Систематизация лексики, фразовых глаголов и устойчивых выражений по теме. Прямая пассивная конструкция.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дебаты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Наука. Систематизация лексики, фразовых глаголов и устойчивых выражений по теме. Косвенная пассивная конструкция.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  <w:proofErr w:type="gramEnd"/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Космос: Систематизация лексики, фразовых глаголов и устойчивых выражений по теме, словообразование. Возвратные местоимения.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  <w:proofErr w:type="gramEnd"/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  <w:r w:rsidRPr="000C54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 результата.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Ролевая  игра.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Контроль знаний лексики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Камеры скрытого наблюдения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предложения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и Преступность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 им. существительного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Игровое занятие.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Творческие задания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Поколение </w:t>
            </w:r>
            <w:r w:rsidRPr="000C54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Инверсия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Контроль знаний лексики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профессий.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proofErr w:type="spellEnd"/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лексики, фразовых глаголов и устойчивых выражений по теме. Степени сравнения прилагательных и наречий.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знаний лексики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Молодежь в современном </w:t>
            </w:r>
            <w:proofErr w:type="spellStart"/>
            <w:proofErr w:type="gram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обществе,её</w:t>
            </w:r>
            <w:proofErr w:type="spellEnd"/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роль и проблемы. Систематизация лексики, фразовых глаголов и устойчивых выражений по теме. Придаточные нереального условия </w:t>
            </w: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ifIwereyou</w:t>
            </w:r>
            <w:proofErr w:type="spell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  <w:proofErr w:type="gramEnd"/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Субкультуры города Северодвинска.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Систематизация лексики, фразовых глаголов и устойчивых выражений по теме. Сравнительные конструкции.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дебаты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Дружба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 Систематизация лексики, фразовых глаголов и устойчивых выражений по теме. Восклицательные приложения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молодежи в современном мире.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лексики, фразовых глаголов и устойчивых выражений по теме. </w:t>
            </w: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Видовременые</w:t>
            </w:r>
            <w:proofErr w:type="spell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 формы глагола.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Придаточные предложения причины.</w:t>
            </w:r>
          </w:p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</w:p>
        </w:tc>
        <w:tc>
          <w:tcPr>
            <w:tcW w:w="2080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Конфликт поколений.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времен</w:t>
            </w:r>
          </w:p>
        </w:tc>
        <w:tc>
          <w:tcPr>
            <w:tcW w:w="2573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работа.</w:t>
            </w:r>
          </w:p>
        </w:tc>
        <w:tc>
          <w:tcPr>
            <w:tcW w:w="2080" w:type="dxa"/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</w:tcPr>
          <w:p w:rsidR="00DB682F" w:rsidRPr="00903BE6" w:rsidRDefault="00463022" w:rsidP="00463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79" w:type="dxa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82F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Сравнительные конструкции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  <w:proofErr w:type="gramEnd"/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DB682F" w:rsidRPr="00903BE6" w:rsidRDefault="00DB682F" w:rsidP="00DB68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Перевод текста</w:t>
            </w: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Монологическая речь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2F" w:rsidRPr="00903BE6" w:rsidRDefault="00463022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2F" w:rsidRPr="00903BE6" w:rsidRDefault="00DB682F" w:rsidP="00DB68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1C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 </w:t>
            </w:r>
            <w:r w:rsidRPr="000C54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</w:t>
            </w:r>
            <w:r w:rsidRPr="000C5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C54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 для выражения своего мнения.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463022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1C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Домашнее, дистанционное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традиционное  обучение</w:t>
            </w:r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противопоставление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463022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1C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Инновации в образовании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 Систематизация лексики, фразовых глаголов и устойчивых выражений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Безличные предложения. Промежуточная аттестация. Итоговый контрольный тест.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Парная работа.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Устный ответ</w:t>
            </w:r>
          </w:p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463022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1C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ПА. Словообразование. Суффиксы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им.существительного</w:t>
            </w:r>
            <w:proofErr w:type="spellEnd"/>
            <w:proofErr w:type="gramEnd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Систематизация лексики, фразовых глаголов и устойчивых выражений по теме. Неличные формы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глагола, герундий и инфинитив.</w:t>
            </w:r>
            <w:r w:rsidR="0046302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Беседа.</w:t>
            </w:r>
          </w:p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463022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1C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 xml:space="preserve">Словообразование.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Суффиксы им. Прилагательного, глагола, наречия 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Формы и употребление герундия.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Промежуточная аттестация. Итоговый контрольный тест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74404A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04A">
              <w:rPr>
                <w:rFonts w:ascii="Times New Roman" w:hAnsi="Times New Roman" w:cs="Times New Roman"/>
                <w:b/>
                <w:sz w:val="24"/>
                <w:szCs w:val="24"/>
              </w:rPr>
              <w:t>ПА</w:t>
            </w:r>
          </w:p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463022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1C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занятие.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Монолог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 проекта</w:t>
            </w:r>
          </w:p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463022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31C" w:rsidRPr="00903BE6" w:rsidTr="00531AF8">
        <w:trPr>
          <w:trHeight w:val="1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занятие. Выполнение заданий в форме ЕГЭ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Индивидуальная  работа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BE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463022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1C" w:rsidRPr="00903BE6" w:rsidRDefault="00F2431C" w:rsidP="00F2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0BBE" w:rsidRPr="00903BE6" w:rsidRDefault="00FE0BBE" w:rsidP="00903BE6">
      <w:pPr>
        <w:pStyle w:val="a9"/>
        <w:ind w:left="720"/>
        <w:outlineLvl w:val="0"/>
        <w:rPr>
          <w:b/>
          <w:szCs w:val="28"/>
        </w:rPr>
      </w:pPr>
    </w:p>
    <w:p w:rsidR="000A1F54" w:rsidRPr="00903BE6" w:rsidRDefault="000A1F54" w:rsidP="00903B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2277" w:rsidRPr="00E72849" w:rsidRDefault="00182277" w:rsidP="00182277">
      <w:pPr>
        <w:spacing w:after="0"/>
        <w:ind w:left="120"/>
      </w:pPr>
      <w:r w:rsidRPr="00E72849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F313EC" w:rsidRPr="00903BE6" w:rsidRDefault="00F313EC" w:rsidP="00903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«Учебное пособие для подготовки к ЕГЭ по английскому языку: грамматика и лексика.» -Мальком Манн, Стив Тейлор-</w:t>
      </w:r>
      <w:proofErr w:type="spellStart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Ноулс</w:t>
      </w:r>
      <w:proofErr w:type="spellEnd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. Оксфорд, Макмиллан, 2006.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«Учебное пособие для подготовки к ЕГЭ по английскому языку: грамматика и лексика.» -Мальком Манн, Стив Тейлор-</w:t>
      </w:r>
      <w:proofErr w:type="spellStart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Ноулс</w:t>
      </w:r>
      <w:proofErr w:type="spellEnd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Книга для учителя. Оксфорд, Макмиллан, 2006.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Веселова, Ю.С. Тематический тренажер по английскому языку. Грамматика. (Готовимся к ЕГЭ). 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М.: Интеллект-Центр, 2012. 88 с.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Клементьева</w:t>
      </w:r>
      <w:proofErr w:type="spellEnd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Т.Б. Повторяем времена английского </w:t>
      </w:r>
      <w:proofErr w:type="gramStart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 :</w:t>
      </w:r>
      <w:proofErr w:type="gramEnd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пособие. </w:t>
      </w:r>
      <w:proofErr w:type="gramStart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Дрофа, 2010. 208 с.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Николенко, Т.Г. Тесты по грамматике англ. языка. М.: Айрис-пресс, 2002. 160 с.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Соловова, Е.Н., </w:t>
      </w:r>
      <w:proofErr w:type="spellStart"/>
      <w:r w:rsidRPr="00903BE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Парсонс</w:t>
      </w:r>
      <w:proofErr w:type="spellEnd"/>
      <w:r w:rsidRPr="00903BE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Дж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Английский язык. ЕГЭ. Практикум. Грамматика и лексика.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М.: Экзамен, 2012. 88 с.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Цебаковский</w:t>
      </w:r>
      <w:proofErr w:type="spellEnd"/>
      <w:proofErr w:type="gram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С.Я. Кто боится английских глаголов? Пособие для изучающих, изучавших и недоучивших английский язык. Обнинск: Титул, 2000. 112 с.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Evans V. Round-up 4. 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Издательство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Pearson Education (LONGMAN), 2005.190 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Murphy Raymond. English Grammar in Use. A self-study reference book for intermediate </w:t>
      </w:r>
      <w:proofErr w:type="spellStart"/>
      <w:proofErr w:type="gram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students.Cambridge</w:t>
      </w:r>
      <w:proofErr w:type="spellEnd"/>
      <w:proofErr w:type="gram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 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CambridgeUniversityPress</w:t>
      </w:r>
      <w:proofErr w:type="spell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2007. </w:t>
      </w: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390 с.</w:t>
      </w:r>
    </w:p>
    <w:p w:rsidR="00FE0BBE" w:rsidRPr="00903BE6" w:rsidRDefault="00FE0BBE" w:rsidP="00903BE6">
      <w:pPr>
        <w:numPr>
          <w:ilvl w:val="0"/>
          <w:numId w:val="7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темы для обсуждения. 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С.А.Юнева</w:t>
      </w:r>
      <w:proofErr w:type="spell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«Интеллект-</w:t>
      </w:r>
      <w:proofErr w:type="spell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</w:t>
      </w:r>
      <w:proofErr w:type="gramStart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»,Москва</w:t>
      </w:r>
      <w:proofErr w:type="spellEnd"/>
      <w:proofErr w:type="gramEnd"/>
      <w:r w:rsidRPr="00903B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2012</w:t>
      </w:r>
    </w:p>
    <w:p w:rsidR="00FE0BBE" w:rsidRPr="00903BE6" w:rsidRDefault="00FE0BBE" w:rsidP="00903B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E0BBE" w:rsidRPr="00903BE6" w:rsidSect="0041257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0017"/>
    <w:multiLevelType w:val="hybridMultilevel"/>
    <w:tmpl w:val="A32EC818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599677D"/>
    <w:multiLevelType w:val="hybridMultilevel"/>
    <w:tmpl w:val="04A227C4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0E6B3D"/>
    <w:multiLevelType w:val="hybridMultilevel"/>
    <w:tmpl w:val="A7505128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2D1992"/>
    <w:multiLevelType w:val="multilevel"/>
    <w:tmpl w:val="69D6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7750CF"/>
    <w:multiLevelType w:val="hybridMultilevel"/>
    <w:tmpl w:val="D72C5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11B83"/>
    <w:multiLevelType w:val="multilevel"/>
    <w:tmpl w:val="4C48D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324D19"/>
    <w:multiLevelType w:val="hybridMultilevel"/>
    <w:tmpl w:val="1456921E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61B073D"/>
    <w:multiLevelType w:val="hybridMultilevel"/>
    <w:tmpl w:val="ADCAB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009EF"/>
    <w:multiLevelType w:val="hybridMultilevel"/>
    <w:tmpl w:val="B218E5A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9885D89"/>
    <w:multiLevelType w:val="hybridMultilevel"/>
    <w:tmpl w:val="1550EE92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7B77659"/>
    <w:multiLevelType w:val="hybridMultilevel"/>
    <w:tmpl w:val="1842E3A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AA67C45"/>
    <w:multiLevelType w:val="multilevel"/>
    <w:tmpl w:val="46BAD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771CD3"/>
    <w:multiLevelType w:val="hybridMultilevel"/>
    <w:tmpl w:val="E2D80A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12B06"/>
    <w:multiLevelType w:val="hybridMultilevel"/>
    <w:tmpl w:val="6CC89F4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A5947DB"/>
    <w:multiLevelType w:val="hybridMultilevel"/>
    <w:tmpl w:val="69E01A82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B7610B1"/>
    <w:multiLevelType w:val="hybridMultilevel"/>
    <w:tmpl w:val="33F80F5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CF86B42"/>
    <w:multiLevelType w:val="hybridMultilevel"/>
    <w:tmpl w:val="18E08A68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2E8385C"/>
    <w:multiLevelType w:val="hybridMultilevel"/>
    <w:tmpl w:val="9D3A5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535D4"/>
    <w:multiLevelType w:val="hybridMultilevel"/>
    <w:tmpl w:val="95625154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CDE556B"/>
    <w:multiLevelType w:val="hybridMultilevel"/>
    <w:tmpl w:val="430817D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5620993"/>
    <w:multiLevelType w:val="hybridMultilevel"/>
    <w:tmpl w:val="EFAE9ABE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7"/>
  </w:num>
  <w:num w:numId="5">
    <w:abstractNumId w:val="17"/>
  </w:num>
  <w:num w:numId="6">
    <w:abstractNumId w:val="4"/>
  </w:num>
  <w:num w:numId="7">
    <w:abstractNumId w:val="11"/>
  </w:num>
  <w:num w:numId="8">
    <w:abstractNumId w:val="9"/>
  </w:num>
  <w:num w:numId="9">
    <w:abstractNumId w:val="19"/>
  </w:num>
  <w:num w:numId="10">
    <w:abstractNumId w:val="18"/>
  </w:num>
  <w:num w:numId="11">
    <w:abstractNumId w:val="8"/>
  </w:num>
  <w:num w:numId="12">
    <w:abstractNumId w:val="10"/>
  </w:num>
  <w:num w:numId="13">
    <w:abstractNumId w:val="13"/>
  </w:num>
  <w:num w:numId="14">
    <w:abstractNumId w:val="14"/>
  </w:num>
  <w:num w:numId="15">
    <w:abstractNumId w:val="1"/>
  </w:num>
  <w:num w:numId="16">
    <w:abstractNumId w:val="16"/>
  </w:num>
  <w:num w:numId="17">
    <w:abstractNumId w:val="15"/>
  </w:num>
  <w:num w:numId="18">
    <w:abstractNumId w:val="6"/>
  </w:num>
  <w:num w:numId="19">
    <w:abstractNumId w:val="2"/>
  </w:num>
  <w:num w:numId="20">
    <w:abstractNumId w:val="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1F54"/>
    <w:rsid w:val="00006A99"/>
    <w:rsid w:val="00014520"/>
    <w:rsid w:val="000244ED"/>
    <w:rsid w:val="000A1F54"/>
    <w:rsid w:val="000C548C"/>
    <w:rsid w:val="000F7D13"/>
    <w:rsid w:val="00182277"/>
    <w:rsid w:val="00182482"/>
    <w:rsid w:val="002268A6"/>
    <w:rsid w:val="00246992"/>
    <w:rsid w:val="0029236D"/>
    <w:rsid w:val="002D3B43"/>
    <w:rsid w:val="002D4B5B"/>
    <w:rsid w:val="002E7E5C"/>
    <w:rsid w:val="0030591A"/>
    <w:rsid w:val="003C07C2"/>
    <w:rsid w:val="00412574"/>
    <w:rsid w:val="00463022"/>
    <w:rsid w:val="004F16B4"/>
    <w:rsid w:val="00505A5F"/>
    <w:rsid w:val="00507C96"/>
    <w:rsid w:val="00531AF8"/>
    <w:rsid w:val="0057010A"/>
    <w:rsid w:val="005B32B1"/>
    <w:rsid w:val="006805C0"/>
    <w:rsid w:val="006D2388"/>
    <w:rsid w:val="006F6A25"/>
    <w:rsid w:val="0074404A"/>
    <w:rsid w:val="00756678"/>
    <w:rsid w:val="0076221A"/>
    <w:rsid w:val="0078307D"/>
    <w:rsid w:val="007E08C3"/>
    <w:rsid w:val="008379CD"/>
    <w:rsid w:val="0086645C"/>
    <w:rsid w:val="00875FD4"/>
    <w:rsid w:val="00886508"/>
    <w:rsid w:val="00903BE6"/>
    <w:rsid w:val="009C75C8"/>
    <w:rsid w:val="009E2A30"/>
    <w:rsid w:val="00A63A9D"/>
    <w:rsid w:val="00A7077E"/>
    <w:rsid w:val="00A7747D"/>
    <w:rsid w:val="00B10F75"/>
    <w:rsid w:val="00B13E02"/>
    <w:rsid w:val="00BA3E0D"/>
    <w:rsid w:val="00BB68EB"/>
    <w:rsid w:val="00C12B6C"/>
    <w:rsid w:val="00C8602A"/>
    <w:rsid w:val="00CC1711"/>
    <w:rsid w:val="00CC4CFD"/>
    <w:rsid w:val="00D55784"/>
    <w:rsid w:val="00D6204D"/>
    <w:rsid w:val="00DB682F"/>
    <w:rsid w:val="00DF11DF"/>
    <w:rsid w:val="00E2606A"/>
    <w:rsid w:val="00EE0E76"/>
    <w:rsid w:val="00F2431C"/>
    <w:rsid w:val="00F313EC"/>
    <w:rsid w:val="00FE0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A852"/>
  <w15:docId w15:val="{E033B797-F4A0-4E4C-B9FD-189ECCD9D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7E"/>
  </w:style>
  <w:style w:type="paragraph" w:styleId="1">
    <w:name w:val="heading 1"/>
    <w:basedOn w:val="a"/>
    <w:next w:val="a"/>
    <w:link w:val="10"/>
    <w:uiPriority w:val="9"/>
    <w:qFormat/>
    <w:rsid w:val="004125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A1F54"/>
  </w:style>
  <w:style w:type="paragraph" w:styleId="2">
    <w:name w:val="Body Text Indent 2"/>
    <w:basedOn w:val="a"/>
    <w:link w:val="20"/>
    <w:rsid w:val="000A1F54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A1F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Document Map"/>
    <w:basedOn w:val="a"/>
    <w:link w:val="a4"/>
    <w:uiPriority w:val="99"/>
    <w:semiHidden/>
    <w:rsid w:val="000A1F54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0A1F5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6">
    <w:name w:val="c6"/>
    <w:basedOn w:val="a"/>
    <w:uiPriority w:val="99"/>
    <w:rsid w:val="000A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0A1F54"/>
    <w:rPr>
      <w:rFonts w:cs="Times New Roman"/>
    </w:rPr>
  </w:style>
  <w:style w:type="character" w:customStyle="1" w:styleId="c1">
    <w:name w:val="c1"/>
    <w:uiPriority w:val="99"/>
    <w:rsid w:val="000A1F54"/>
    <w:rPr>
      <w:rFonts w:cs="Times New Roman"/>
    </w:rPr>
  </w:style>
  <w:style w:type="paragraph" w:customStyle="1" w:styleId="c10">
    <w:name w:val="c10"/>
    <w:basedOn w:val="a"/>
    <w:uiPriority w:val="99"/>
    <w:rsid w:val="000A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0A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A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0A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0A1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25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412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412574"/>
    <w:pPr>
      <w:ind w:left="720"/>
      <w:contextualSpacing/>
    </w:pPr>
  </w:style>
  <w:style w:type="paragraph" w:styleId="a7">
    <w:name w:val="Title"/>
    <w:basedOn w:val="a"/>
    <w:link w:val="a8"/>
    <w:qFormat/>
    <w:rsid w:val="007830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Заголовок Знак"/>
    <w:basedOn w:val="a0"/>
    <w:link w:val="a7"/>
    <w:rsid w:val="0078307D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"/>
    <w:basedOn w:val="a"/>
    <w:link w:val="aa"/>
    <w:rsid w:val="00FE0BB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FE0BB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2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12</Pages>
  <Words>3640</Words>
  <Characters>20753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User23a</cp:lastModifiedBy>
  <cp:revision>18</cp:revision>
  <cp:lastPrinted>2021-10-08T15:26:00Z</cp:lastPrinted>
  <dcterms:created xsi:type="dcterms:W3CDTF">2021-01-26T13:10:00Z</dcterms:created>
  <dcterms:modified xsi:type="dcterms:W3CDTF">2023-10-17T12:01:00Z</dcterms:modified>
</cp:coreProperties>
</file>